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09BC" w:rsidR="00072D21" w:rsidP="009D3044" w:rsidRDefault="00E72F87" w14:paraId="44F74006" w14:textId="45A886E5">
      <w:pPr>
        <w:pStyle w:val="Heading1"/>
        <w:rPr>
          <w:rFonts w:ascii="Garamond" w:hAnsi="Garamond"/>
          <w:sz w:val="40"/>
        </w:rPr>
      </w:pPr>
      <w:r w:rsidRPr="006309BC">
        <w:rPr>
          <w:rFonts w:ascii="Garamond" w:hAnsi="Garamond"/>
          <w:sz w:val="40"/>
        </w:rPr>
        <w:t>Protokoll</w:t>
      </w:r>
    </w:p>
    <w:p w:rsidRPr="00CA7212" w:rsidR="00072D21" w:rsidP="006309BC" w:rsidRDefault="00D14E48" w14:paraId="5C600BEE" w14:textId="3673830D">
      <w:pPr>
        <w:pBdr>
          <w:bottom w:val="single" w:color="A6A6A6" w:themeColor="background1" w:themeShade="A6" w:sz="6" w:space="1"/>
        </w:pBdr>
        <w:rPr>
          <w:sz w:val="32"/>
        </w:rPr>
      </w:pPr>
      <w:r w:rsidRPr="00CA7212">
        <w:rPr>
          <w:sz w:val="32"/>
        </w:rPr>
        <w:t xml:space="preserve">Sammanträde med GFS styrelse </w:t>
      </w:r>
      <w:r w:rsidRPr="00CA7212" w:rsidR="00560600">
        <w:rPr>
          <w:sz w:val="32"/>
        </w:rPr>
        <w:t>7</w:t>
      </w:r>
      <w:r w:rsidRPr="00CA7212">
        <w:rPr>
          <w:sz w:val="32"/>
        </w:rPr>
        <w:t xml:space="preserve"> </w:t>
      </w:r>
      <w:r w:rsidRPr="00CA7212" w:rsidR="0049538F">
        <w:rPr>
          <w:sz w:val="32"/>
        </w:rPr>
        <w:t>–</w:t>
      </w:r>
      <w:r w:rsidRPr="00CA7212">
        <w:rPr>
          <w:sz w:val="32"/>
        </w:rPr>
        <w:t xml:space="preserve"> </w:t>
      </w:r>
      <w:r w:rsidRPr="00CA7212" w:rsidR="0049538F">
        <w:rPr>
          <w:sz w:val="32"/>
        </w:rPr>
        <w:t>2020/2021</w:t>
      </w:r>
    </w:p>
    <w:p w:rsidR="00B20359" w:rsidP="009D3044" w:rsidRDefault="00B20359" w14:paraId="6BB69CEC" w14:textId="77777777"/>
    <w:p w:rsidRPr="00072D21" w:rsidR="00072D21" w:rsidP="00E6784D" w:rsidRDefault="00072D21" w14:paraId="57AF066A" w14:textId="3DE7E808">
      <w:pPr>
        <w:tabs>
          <w:tab w:val="clear" w:pos="1276"/>
        </w:tabs>
      </w:pPr>
      <w:r w:rsidRPr="00E6784D">
        <w:rPr>
          <w:b/>
        </w:rPr>
        <w:t>Tid:</w:t>
      </w:r>
      <w:r w:rsidRPr="00E6784D">
        <w:rPr>
          <w:b/>
        </w:rPr>
        <w:tab/>
      </w:r>
      <w:r w:rsidR="00560600">
        <w:t>25</w:t>
      </w:r>
      <w:r w:rsidR="001C255A">
        <w:t xml:space="preserve"> </w:t>
      </w:r>
      <w:r w:rsidR="00560600">
        <w:t>mars</w:t>
      </w:r>
      <w:r w:rsidR="00B72754">
        <w:t xml:space="preserve"> </w:t>
      </w:r>
      <w:r w:rsidR="0049538F">
        <w:t>202</w:t>
      </w:r>
      <w:r w:rsidR="00453D0C">
        <w:t>1</w:t>
      </w:r>
      <w:r w:rsidRPr="00072D21">
        <w:t xml:space="preserve">, </w:t>
      </w:r>
      <w:r w:rsidR="00DC3D7D">
        <w:t>08</w:t>
      </w:r>
      <w:r w:rsidR="0049538F">
        <w:t>:</w:t>
      </w:r>
      <w:r w:rsidR="00453D0C">
        <w:t>3</w:t>
      </w:r>
      <w:r w:rsidR="0049538F">
        <w:t>0</w:t>
      </w:r>
      <w:r w:rsidR="00D14E48">
        <w:t xml:space="preserve"> (</w:t>
      </w:r>
      <w:r w:rsidR="0049538F">
        <w:t>beräknad sluttid 1</w:t>
      </w:r>
      <w:r w:rsidR="00DC3D7D">
        <w:t>1</w:t>
      </w:r>
      <w:r w:rsidR="0049538F">
        <w:t>:00)</w:t>
      </w:r>
      <w:r w:rsidR="00D77108">
        <w:t xml:space="preserve">  </w:t>
      </w:r>
    </w:p>
    <w:p w:rsidRPr="00072D21" w:rsidR="00072D21" w:rsidP="00E6784D" w:rsidRDefault="00072D21" w14:paraId="7095F3EF" w14:textId="2A8C1AA0">
      <w:pPr>
        <w:tabs>
          <w:tab w:val="clear" w:pos="1276"/>
        </w:tabs>
      </w:pPr>
      <w:r w:rsidRPr="00E6784D">
        <w:rPr>
          <w:b/>
        </w:rPr>
        <w:t>Plats:</w:t>
      </w:r>
      <w:r w:rsidRPr="00E6784D">
        <w:rPr>
          <w:b/>
        </w:rPr>
        <w:tab/>
      </w:r>
      <w:r w:rsidR="00724826">
        <w:t>Digitalt</w:t>
      </w:r>
      <w:r w:rsidR="003E21DB">
        <w:t xml:space="preserve"> via Zoom. </w:t>
      </w:r>
    </w:p>
    <w:p w:rsidR="0C6F7857" w:rsidP="0C6F7857" w:rsidRDefault="0C6F7857" w14:paraId="28E3B920" w14:textId="50E39601">
      <w:pPr>
        <w:tabs>
          <w:tab w:val="clear" w:leader="none" w:pos="1276"/>
        </w:tabs>
      </w:pPr>
      <w:r w:rsidRPr="3C966F89" w:rsidR="00E72F87">
        <w:rPr>
          <w:b w:val="1"/>
          <w:bCs w:val="1"/>
        </w:rPr>
        <w:t>Närvarande:</w:t>
      </w:r>
      <w:r>
        <w:tab/>
      </w:r>
      <w:r w:rsidR="00E72F87">
        <w:rPr/>
        <w:t>Jack Vahnberg</w:t>
      </w:r>
      <w:r w:rsidR="00B218C1">
        <w:rPr/>
        <w:t xml:space="preserve">, </w:t>
      </w:r>
      <w:r w:rsidR="00486779">
        <w:rPr/>
        <w:t>GFS o</w:t>
      </w:r>
      <w:r w:rsidR="00B218C1">
        <w:rPr/>
        <w:t>rdförande</w:t>
      </w:r>
    </w:p>
    <w:p w:rsidR="0C6F7857" w:rsidP="3C966F89" w:rsidRDefault="0C6F7857" w14:paraId="15BC6BD8" w14:textId="148797E4">
      <w:pPr>
        <w:tabs>
          <w:tab w:val="clear" w:leader="none" w:pos="1276"/>
        </w:tabs>
        <w:ind w:firstLine="1304"/>
      </w:pPr>
      <w:r w:rsidR="0C6F7857">
        <w:rPr/>
        <w:t>Avan, GFS vice ordförande</w:t>
      </w:r>
    </w:p>
    <w:p w:rsidR="0C6F7857" w:rsidP="3C966F89" w:rsidRDefault="0C6F7857" w14:paraId="4BD33EC7" w14:textId="72632502">
      <w:pPr>
        <w:tabs>
          <w:tab w:val="clear" w:leader="none" w:pos="1276"/>
        </w:tabs>
        <w:ind w:firstLine="1304"/>
        <w:rPr>
          <w:rFonts w:ascii="Garamond" w:hAnsi="Garamond" w:eastAsia="Times New Roman" w:cs="Times New Roman"/>
          <w:sz w:val="24"/>
          <w:szCs w:val="24"/>
        </w:rPr>
      </w:pPr>
      <w:r w:rsidRPr="3C966F89" w:rsidR="0C6F7857">
        <w:rPr>
          <w:rFonts w:ascii="Garamond" w:hAnsi="Garamond" w:eastAsia="Times New Roman" w:cs="Times New Roman"/>
          <w:sz w:val="24"/>
          <w:szCs w:val="24"/>
        </w:rPr>
        <w:t>Jonathan Sjölander, GFS andra vice ordförande</w:t>
      </w:r>
    </w:p>
    <w:p w:rsidR="00486779" w:rsidP="00E6784D" w:rsidRDefault="00B218C1" w14:textId="77777777" w14:paraId="273C64D7">
      <w:pPr>
        <w:tabs>
          <w:tab w:val="clear" w:pos="1276"/>
        </w:tabs>
      </w:pPr>
      <w:r>
        <w:tab/>
      </w:r>
      <w:r>
        <w:tab/>
      </w:r>
      <w:r w:rsidR="00486779">
        <w:rPr/>
        <w:t xml:space="preserve">Fred Andersson, ledamot Chalmers Studentkår </w:t>
      </w:r>
      <w:r>
        <w:tab/>
      </w:r>
      <w:r>
        <w:tab/>
      </w:r>
    </w:p>
    <w:p w:rsidR="00B218C1" w:rsidP="00E6784D" w:rsidRDefault="00B218C1" w14:textId="2A040450" w14:paraId="0D3AB78C">
      <w:pPr>
        <w:tabs>
          <w:tab w:val="clear" w:pos="1276"/>
        </w:tabs>
      </w:pPr>
      <w:r>
        <w:tab/>
      </w:r>
      <w:r>
        <w:tab/>
      </w:r>
      <w:r w:rsidR="00E72F87">
        <w:rPr/>
        <w:t>Cecilia Johansson, suppleant Konstkåren</w:t>
      </w:r>
    </w:p>
    <w:p w:rsidR="00B218C1" w:rsidP="0C6F7857" w:rsidRDefault="00B218C1" w14:paraId="291F15AD" w14:textId="468AFC64">
      <w:pPr>
        <w:pStyle w:val="Normal"/>
        <w:tabs>
          <w:tab w:val="clear" w:pos="1276"/>
        </w:tabs>
        <w:ind w:firstLine="1304"/>
        <w:rPr>
          <w:rFonts w:ascii="Garamond" w:hAnsi="Garamond" w:eastAsia="Times New Roman" w:cs="Times New Roman"/>
          <w:sz w:val="24"/>
          <w:szCs w:val="24"/>
        </w:rPr>
      </w:pPr>
      <w:r w:rsidR="00E72F87">
        <w:rPr/>
        <w:t>Petter Midholm, suppleant Konstkåren</w:t>
      </w:r>
    </w:p>
    <w:p w:rsidR="00B218C1" w:rsidP="00E6784D" w:rsidRDefault="00B218C1" w14:paraId="2E7CC7FE" w14:textId="3BD98C5A">
      <w:pPr>
        <w:tabs>
          <w:tab w:val="clear" w:pos="1276"/>
        </w:tabs>
      </w:pPr>
      <w:r>
        <w:tab/>
      </w:r>
      <w:r>
        <w:tab/>
      </w:r>
      <w:r w:rsidR="00E72F87">
        <w:rPr/>
        <w:t xml:space="preserve">Elina </w:t>
      </w:r>
      <w:proofErr w:type="spellStart"/>
      <w:r w:rsidR="00E72F87">
        <w:rPr/>
        <w:t>Falsafi</w:t>
      </w:r>
      <w:proofErr w:type="spellEnd"/>
      <w:r w:rsidR="00E72F87">
        <w:rPr/>
        <w:t xml:space="preserve"> Tonekaboni, ledamot Sahlgrenska Akademins Studentkår</w:t>
      </w:r>
    </w:p>
    <w:p w:rsidR="00B218C1" w:rsidP="00E6784D" w:rsidRDefault="00B218C1" w14:textId="627FCCAC" w14:paraId="7BCFA160">
      <w:pPr>
        <w:tabs>
          <w:tab w:val="clear" w:pos="1276"/>
        </w:tabs>
      </w:pPr>
      <w:r>
        <w:tab/>
      </w:r>
      <w:r>
        <w:tab/>
      </w:r>
      <w:r w:rsidR="00B218C1">
        <w:rPr/>
        <w:t>Araz Farkosh</w:t>
      </w:r>
      <w:r w:rsidR="00486779">
        <w:rPr/>
        <w:t xml:space="preserve">, ledamot Göta studentkår</w:t>
      </w:r>
      <w:r>
        <w:tab/>
      </w:r>
      <w: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3218"/>
        <w:gridCol w:w="4070"/>
      </w:tblGrid>
      <w:tr w:rsidR="00E6784D" w:rsidTr="3C966F89" w14:paraId="6160C789" w14:textId="77777777">
        <w:tc>
          <w:tcPr>
            <w:tcW w:w="851" w:type="dxa"/>
            <w:shd w:val="clear" w:color="auto" w:fill="D9D9D9" w:themeFill="background1" w:themeFillShade="D9"/>
            <w:tcMar/>
          </w:tcPr>
          <w:p w:rsidRPr="00E6784D" w:rsidR="00E6784D" w:rsidP="002741E1" w:rsidRDefault="00E6784D" w14:paraId="171332DD" w14:textId="1C39AC14">
            <w:pPr>
              <w:pStyle w:val="Heading1"/>
              <w:rPr>
                <w:rFonts w:ascii="Garamond" w:hAnsi="Garamond"/>
              </w:rPr>
            </w:pPr>
            <w:r w:rsidRPr="00E6784D">
              <w:rPr>
                <w:rFonts w:ascii="Garamond" w:hAnsi="Garamond"/>
                <w:sz w:val="32"/>
              </w:rPr>
              <w:t xml:space="preserve">§ 1 </w:t>
            </w:r>
          </w:p>
        </w:tc>
        <w:tc>
          <w:tcPr>
            <w:tcW w:w="7288" w:type="dxa"/>
            <w:gridSpan w:val="2"/>
            <w:shd w:val="clear" w:color="auto" w:fill="D9D9D9" w:themeFill="background1" w:themeFillShade="D9"/>
            <w:tcMar/>
          </w:tcPr>
          <w:p w:rsidR="00E6784D" w:rsidP="009D3044" w:rsidRDefault="002741E1" w14:paraId="5693062D" w14:textId="2BD27C1E">
            <w:pPr>
              <w:pStyle w:val="Heading1"/>
            </w:pPr>
            <w:proofErr w:type="spellStart"/>
            <w:r w:rsidRPr="00E6784D">
              <w:rPr>
                <w:rFonts w:ascii="Garamond" w:hAnsi="Garamond"/>
                <w:sz w:val="32"/>
              </w:rPr>
              <w:t>Preliminärer</w:t>
            </w:r>
            <w:proofErr w:type="spellEnd"/>
          </w:p>
        </w:tc>
      </w:tr>
      <w:tr w:rsidR="00E6784D" w:rsidTr="3C966F89" w14:paraId="2CD43E30" w14:textId="77777777">
        <w:tc>
          <w:tcPr>
            <w:tcW w:w="4069" w:type="dxa"/>
            <w:gridSpan w:val="2"/>
            <w:tcMar/>
          </w:tcPr>
          <w:p w:rsidR="00E6784D" w:rsidP="001119FE" w:rsidRDefault="00E6784D" w14:paraId="58D3AEC8" w14:textId="77777777">
            <w:pPr>
              <w:pStyle w:val="Heading1"/>
              <w:spacing w:after="0"/>
            </w:pPr>
          </w:p>
        </w:tc>
        <w:tc>
          <w:tcPr>
            <w:tcW w:w="4070" w:type="dxa"/>
            <w:tcMar/>
          </w:tcPr>
          <w:p w:rsidR="00E6784D" w:rsidP="001119FE" w:rsidRDefault="00E6784D" w14:paraId="4BE50A98" w14:textId="77777777">
            <w:pPr>
              <w:pStyle w:val="Heading1"/>
              <w:spacing w:after="0"/>
            </w:pPr>
          </w:p>
        </w:tc>
      </w:tr>
      <w:tr w:rsidR="00E6784D" w:rsidTr="3C966F89" w14:paraId="2DB2E5B7" w14:textId="77777777">
        <w:tc>
          <w:tcPr>
            <w:tcW w:w="851" w:type="dxa"/>
            <w:tcBorders>
              <w:bottom w:val="single" w:color="A6A6A6" w:themeColor="background1" w:themeShade="A6" w:sz="6" w:space="0"/>
            </w:tcBorders>
            <w:tcMar/>
          </w:tcPr>
          <w:p w:rsidRPr="002741E1" w:rsidR="00E6784D" w:rsidP="001119FE" w:rsidRDefault="00E6784D" w14:paraId="65629086" w14:textId="316EAF9B">
            <w:pPr>
              <w:pStyle w:val="Heading1"/>
              <w:spacing w:after="0"/>
              <w:rPr>
                <w:rFonts w:ascii="Garamond" w:hAnsi="Garamond"/>
                <w:sz w:val="24"/>
              </w:rPr>
            </w:pPr>
            <w:r w:rsidRPr="002741E1">
              <w:rPr>
                <w:rFonts w:ascii="Garamond" w:hAnsi="Garamond"/>
                <w:sz w:val="24"/>
              </w:rPr>
              <w:t>§ 1.1</w:t>
            </w:r>
          </w:p>
        </w:tc>
        <w:tc>
          <w:tcPr>
            <w:tcW w:w="7288" w:type="dxa"/>
            <w:gridSpan w:val="2"/>
            <w:tcBorders>
              <w:bottom w:val="single" w:color="A6A6A6" w:themeColor="background1" w:themeShade="A6" w:sz="6" w:space="0"/>
            </w:tcBorders>
            <w:tcMar/>
          </w:tcPr>
          <w:p w:rsidRPr="00E6784D" w:rsidR="00E6784D" w:rsidP="001119FE" w:rsidRDefault="00E6784D" w14:paraId="114F63C3" w14:textId="5AF1B4CD">
            <w:pPr>
              <w:spacing w:after="0"/>
              <w:rPr>
                <w:b/>
              </w:rPr>
            </w:pPr>
            <w:r w:rsidRPr="00E6784D">
              <w:rPr>
                <w:b/>
              </w:rPr>
              <w:t>Mötets öppnande och behöriga utlysande</w:t>
            </w:r>
          </w:p>
        </w:tc>
      </w:tr>
      <w:tr w:rsidR="002741E1" w:rsidTr="3C966F89" w14:paraId="749381D7" w14:textId="77777777">
        <w:tc>
          <w:tcPr>
            <w:tcW w:w="851" w:type="dxa"/>
            <w:tcBorders>
              <w:top w:val="single" w:color="A6A6A6" w:themeColor="background1" w:themeShade="A6" w:sz="6" w:space="0"/>
            </w:tcBorders>
            <w:tcMar/>
          </w:tcPr>
          <w:p w:rsidRPr="002741E1" w:rsidR="002741E1" w:rsidP="001119FE" w:rsidRDefault="002741E1" w14:paraId="0B5453CB" w14:textId="77777777">
            <w:pPr>
              <w:spacing w:after="0"/>
            </w:pPr>
          </w:p>
        </w:tc>
        <w:tc>
          <w:tcPr>
            <w:tcW w:w="7288" w:type="dxa"/>
            <w:gridSpan w:val="2"/>
            <w:tcBorders>
              <w:top w:val="single" w:color="A6A6A6" w:themeColor="background1" w:themeShade="A6" w:sz="6" w:space="0"/>
            </w:tcBorders>
            <w:tcMar/>
          </w:tcPr>
          <w:p w:rsidR="002741E1" w:rsidP="001119FE" w:rsidRDefault="002741E1" w14:paraId="3D1F4B2B" w14:textId="77777777">
            <w:pPr>
              <w:spacing w:after="0"/>
            </w:pPr>
          </w:p>
        </w:tc>
      </w:tr>
      <w:tr w:rsidR="00E6784D" w:rsidTr="3C966F89" w14:paraId="0D8FFAAD" w14:textId="77777777">
        <w:tc>
          <w:tcPr>
            <w:tcW w:w="851" w:type="dxa"/>
            <w:tcMar/>
          </w:tcPr>
          <w:p w:rsidRPr="002741E1" w:rsidR="00E6784D" w:rsidP="001119FE" w:rsidRDefault="00E6784D" w14:paraId="432367F6" w14:textId="77777777">
            <w:pPr>
              <w:pStyle w:val="Heading1"/>
              <w:spacing w:after="0"/>
              <w:rPr>
                <w:sz w:val="24"/>
              </w:rPr>
            </w:pPr>
          </w:p>
        </w:tc>
        <w:tc>
          <w:tcPr>
            <w:tcW w:w="7288" w:type="dxa"/>
            <w:gridSpan w:val="2"/>
            <w:tcMar/>
          </w:tcPr>
          <w:p w:rsidR="002741E1" w:rsidP="001119FE" w:rsidRDefault="002741E1" w14:paraId="405810F9" w14:textId="6DF3595B">
            <w:pPr>
              <w:spacing w:after="0"/>
            </w:pPr>
            <w:r w:rsidR="0C6F7857">
              <w:rPr/>
              <w:t>Mötet förklaras öppnat 12:02 och behörig utlyst.</w:t>
            </w:r>
          </w:p>
        </w:tc>
      </w:tr>
      <w:tr w:rsidR="00E6784D" w:rsidTr="3C966F89" w14:paraId="7B241170" w14:textId="77777777">
        <w:tc>
          <w:tcPr>
            <w:tcW w:w="851" w:type="dxa"/>
            <w:tcMar/>
          </w:tcPr>
          <w:p w:rsidRPr="002741E1" w:rsidR="00E6784D" w:rsidP="001119FE" w:rsidRDefault="00E6784D" w14:paraId="51386F97" w14:textId="77777777">
            <w:pPr>
              <w:spacing w:after="0"/>
            </w:pPr>
          </w:p>
        </w:tc>
        <w:tc>
          <w:tcPr>
            <w:tcW w:w="7288" w:type="dxa"/>
            <w:gridSpan w:val="2"/>
            <w:tcMar/>
          </w:tcPr>
          <w:p w:rsidR="00E6784D" w:rsidP="001119FE" w:rsidRDefault="00E6784D" w14:paraId="7D1DCBE5" w14:textId="77777777">
            <w:pPr>
              <w:spacing w:after="0"/>
            </w:pPr>
          </w:p>
        </w:tc>
      </w:tr>
      <w:tr w:rsidRPr="00E6784D" w:rsidR="002741E1" w:rsidTr="3C966F89" w14:paraId="3A13653F" w14:textId="77777777">
        <w:trPr>
          <w:trHeight w:val="244"/>
        </w:trPr>
        <w:tc>
          <w:tcPr>
            <w:tcW w:w="851" w:type="dxa"/>
            <w:tcBorders>
              <w:bottom w:val="single" w:color="A6A6A6" w:themeColor="background1" w:themeShade="A6" w:sz="6" w:space="0"/>
            </w:tcBorders>
            <w:tcMar/>
          </w:tcPr>
          <w:p w:rsidRPr="002741E1" w:rsidR="002741E1" w:rsidP="001119FE" w:rsidRDefault="002741E1" w14:paraId="53198388" w14:textId="5B7212E6">
            <w:pPr>
              <w:pStyle w:val="Heading1"/>
              <w:spacing w:after="0"/>
              <w:rPr>
                <w:rFonts w:ascii="Garamond" w:hAnsi="Garamond"/>
                <w:sz w:val="24"/>
              </w:rPr>
            </w:pPr>
            <w:r w:rsidRPr="002741E1">
              <w:rPr>
                <w:rFonts w:ascii="Garamond" w:hAnsi="Garamond"/>
                <w:sz w:val="24"/>
              </w:rPr>
              <w:t>§ 1.</w:t>
            </w:r>
            <w:r>
              <w:rPr>
                <w:rFonts w:ascii="Garamond" w:hAnsi="Garamond"/>
                <w:sz w:val="24"/>
              </w:rPr>
              <w:t>2</w:t>
            </w:r>
          </w:p>
        </w:tc>
        <w:tc>
          <w:tcPr>
            <w:tcW w:w="7288" w:type="dxa"/>
            <w:gridSpan w:val="2"/>
            <w:tcBorders>
              <w:bottom w:val="single" w:color="A6A6A6" w:themeColor="background1" w:themeShade="A6" w:sz="6" w:space="0"/>
            </w:tcBorders>
            <w:tcMar/>
          </w:tcPr>
          <w:p w:rsidRPr="00E6784D" w:rsidR="002741E1" w:rsidP="001119FE" w:rsidRDefault="002741E1" w14:paraId="14D7E907" w14:textId="63BD4EAE">
            <w:pPr>
              <w:spacing w:after="0"/>
              <w:rPr>
                <w:b/>
              </w:rPr>
            </w:pPr>
            <w:r>
              <w:rPr>
                <w:b/>
              </w:rPr>
              <w:t>Val av mötesfunktionärer</w:t>
            </w:r>
          </w:p>
        </w:tc>
      </w:tr>
      <w:tr w:rsidR="002741E1" w:rsidTr="3C966F89" w14:paraId="287E0D4F" w14:textId="77777777">
        <w:tc>
          <w:tcPr>
            <w:tcW w:w="851" w:type="dxa"/>
            <w:tcBorders>
              <w:top w:val="single" w:color="A6A6A6" w:themeColor="background1" w:themeShade="A6" w:sz="6" w:space="0"/>
            </w:tcBorders>
            <w:tcMar/>
          </w:tcPr>
          <w:p w:rsidR="002741E1" w:rsidP="001119FE" w:rsidRDefault="002741E1" w14:paraId="151FE21A" w14:textId="77777777">
            <w:pPr>
              <w:spacing w:after="0"/>
            </w:pPr>
          </w:p>
        </w:tc>
        <w:tc>
          <w:tcPr>
            <w:tcW w:w="7288" w:type="dxa"/>
            <w:gridSpan w:val="2"/>
            <w:tcBorders>
              <w:top w:val="single" w:color="A6A6A6" w:themeColor="background1" w:themeShade="A6" w:sz="6" w:space="0"/>
            </w:tcBorders>
            <w:tcMar/>
          </w:tcPr>
          <w:p w:rsidR="002741E1" w:rsidP="001119FE" w:rsidRDefault="002741E1" w14:paraId="0331CC7A" w14:textId="77777777">
            <w:pPr>
              <w:spacing w:after="0"/>
            </w:pPr>
          </w:p>
        </w:tc>
      </w:tr>
      <w:tr w:rsidR="002741E1" w:rsidTr="3C966F89" w14:paraId="08D40506" w14:textId="77777777">
        <w:tc>
          <w:tcPr>
            <w:tcW w:w="851" w:type="dxa"/>
            <w:tcMar/>
          </w:tcPr>
          <w:p w:rsidR="002741E1" w:rsidP="001119FE" w:rsidRDefault="002741E1" w14:paraId="06D150E5" w14:textId="77777777">
            <w:pPr>
              <w:pStyle w:val="Heading1"/>
              <w:spacing w:after="0"/>
            </w:pPr>
          </w:p>
        </w:tc>
        <w:tc>
          <w:tcPr>
            <w:tcW w:w="7288" w:type="dxa"/>
            <w:gridSpan w:val="2"/>
            <w:tcMar/>
          </w:tcPr>
          <w:p w:rsidR="002741E1" w:rsidP="001119FE" w:rsidRDefault="002741E1" w14:paraId="57028B23" w14:textId="2E1D0D1C">
            <w:pPr>
              <w:spacing w:after="0"/>
            </w:pPr>
            <w:r w:rsidR="534C7CEC">
              <w:rPr/>
              <w:t>Presidiet föreslår:</w:t>
            </w:r>
          </w:p>
          <w:p w:rsidR="002741E1" w:rsidP="0C6F7857" w:rsidRDefault="002741E1" w14:paraId="28E4644A" w14:textId="40DF6C54">
            <w:pPr>
              <w:pStyle w:val="Normal"/>
              <w:spacing w:after="0"/>
            </w:pP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Jack </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Vahnberg</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till mötesordförande</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Avan Mirkhan till mötessekreterare</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Araz </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Farkosh</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till justerare</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Cecilia Johansson till justerare</w:t>
            </w:r>
            <w:r>
              <w:br/>
            </w:r>
          </w:p>
          <w:p w:rsidR="002741E1" w:rsidP="3C966F89" w:rsidRDefault="002741E1" w14:noSpellErr="1" w14:paraId="5B25BECD" w14:textId="77777777">
            <w:pPr>
              <w:spacing w:after="0"/>
              <w:rPr>
                <w:b w:val="1"/>
                <w:bCs w:val="1"/>
                <w:color w:val="595959" w:themeColor="text1" w:themeTint="A6" w:themeShade="FF"/>
              </w:rPr>
            </w:pPr>
            <w:r w:rsidRPr="3C966F89" w:rsidR="30BAED37">
              <w:rPr>
                <w:b w:val="1"/>
                <w:bCs w:val="1"/>
                <w:color w:val="auto"/>
              </w:rPr>
              <w:t>Styrelsen beslutar</w:t>
            </w:r>
          </w:p>
          <w:p w:rsidR="002741E1" w:rsidP="3C966F89" w:rsidRDefault="002741E1" w14:paraId="0615AE7F" w14:textId="1CAD9136">
            <w:pPr>
              <w:pStyle w:val="Normal"/>
              <w:spacing w:after="0"/>
              <w:rPr>
                <w:rFonts w:ascii="Garamond" w:hAnsi="Garamond" w:eastAsia="Times New Roman" w:cs="Times New Roman"/>
                <w:sz w:val="24"/>
                <w:szCs w:val="24"/>
              </w:rPr>
            </w:pPr>
            <w:r w:rsidRPr="3C966F89" w:rsidR="2D537C2E">
              <w:rPr>
                <w:b w:val="1"/>
                <w:bCs w:val="1"/>
              </w:rPr>
              <w:t xml:space="preserve">att </w:t>
            </w:r>
            <w:r w:rsidR="2D537C2E">
              <w:rPr>
                <w:b w:val="0"/>
                <w:bCs w:val="0"/>
              </w:rPr>
              <w:t>välja</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Jack </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Vahnberg</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till mötesordförande</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Avan Mirkhan till mötessekreterare</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Araz </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Farkosh</w:t>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till justerare</w:t>
            </w:r>
            <w:r>
              <w:br/>
            </w:r>
            <w:r w:rsidRPr="3C966F89"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Cecilia Johansson till justerare</w:t>
            </w:r>
            <w:r>
              <w:br/>
            </w:r>
          </w:p>
        </w:tc>
      </w:tr>
      <w:tr w:rsidR="002741E1" w:rsidTr="3C966F89" w14:paraId="6DAFC02E" w14:textId="77777777">
        <w:tc>
          <w:tcPr>
            <w:tcW w:w="851" w:type="dxa"/>
            <w:tcMar/>
          </w:tcPr>
          <w:p w:rsidR="002741E1" w:rsidP="001119FE" w:rsidRDefault="002741E1" w14:paraId="48D16436" w14:textId="77777777">
            <w:pPr>
              <w:spacing w:after="0"/>
            </w:pPr>
          </w:p>
        </w:tc>
        <w:tc>
          <w:tcPr>
            <w:tcW w:w="7288" w:type="dxa"/>
            <w:gridSpan w:val="2"/>
            <w:tcMar/>
          </w:tcPr>
          <w:p w:rsidRPr="00D77108" w:rsidR="002741E1" w:rsidP="001119FE" w:rsidRDefault="002741E1" w14:paraId="23FE4BD4" w14:textId="77777777">
            <w:pPr>
              <w:spacing w:after="0"/>
            </w:pPr>
          </w:p>
        </w:tc>
      </w:tr>
      <w:tr w:rsidRPr="00E6784D" w:rsidR="006309BC" w:rsidTr="3C966F89" w14:paraId="320DBC6B" w14:textId="77777777">
        <w:trPr>
          <w:trHeight w:val="244"/>
        </w:trPr>
        <w:tc>
          <w:tcPr>
            <w:tcW w:w="851" w:type="dxa"/>
            <w:tcBorders>
              <w:bottom w:val="single" w:color="A6A6A6" w:themeColor="background1" w:themeShade="A6" w:sz="6" w:space="0"/>
            </w:tcBorders>
            <w:tcMar/>
          </w:tcPr>
          <w:p w:rsidRPr="002741E1" w:rsidR="006309BC" w:rsidP="001119FE" w:rsidRDefault="006309BC" w14:paraId="501571D7" w14:textId="783868BD">
            <w:pPr>
              <w:pStyle w:val="Heading1"/>
              <w:spacing w:after="0"/>
              <w:rPr>
                <w:rFonts w:ascii="Garamond" w:hAnsi="Garamond"/>
                <w:sz w:val="24"/>
              </w:rPr>
            </w:pPr>
            <w:r w:rsidRPr="002741E1">
              <w:rPr>
                <w:rFonts w:ascii="Garamond" w:hAnsi="Garamond"/>
                <w:sz w:val="24"/>
              </w:rPr>
              <w:t>§ 1.</w:t>
            </w:r>
            <w:r>
              <w:rPr>
                <w:rFonts w:ascii="Garamond" w:hAnsi="Garamond"/>
                <w:sz w:val="24"/>
              </w:rPr>
              <w:t>3</w:t>
            </w:r>
          </w:p>
        </w:tc>
        <w:tc>
          <w:tcPr>
            <w:tcW w:w="7288" w:type="dxa"/>
            <w:gridSpan w:val="2"/>
            <w:tcBorders>
              <w:bottom w:val="single" w:color="A6A6A6" w:themeColor="background1" w:themeShade="A6" w:sz="6" w:space="0"/>
            </w:tcBorders>
            <w:tcMar/>
          </w:tcPr>
          <w:p w:rsidRPr="00E6784D" w:rsidR="006309BC" w:rsidP="001119FE" w:rsidRDefault="006309BC" w14:paraId="61BD3100" w14:textId="198C279B">
            <w:pPr>
              <w:spacing w:after="0"/>
              <w:rPr>
                <w:b/>
              </w:rPr>
            </w:pPr>
            <w:r>
              <w:rPr>
                <w:b/>
              </w:rPr>
              <w:t>Godkännande av föredragningslista</w:t>
            </w:r>
          </w:p>
        </w:tc>
      </w:tr>
      <w:tr w:rsidR="006309BC" w:rsidTr="3C966F89" w14:paraId="47D8B032" w14:textId="77777777">
        <w:tc>
          <w:tcPr>
            <w:tcW w:w="851" w:type="dxa"/>
            <w:tcBorders>
              <w:top w:val="single" w:color="A6A6A6" w:themeColor="background1" w:themeShade="A6" w:sz="6" w:space="0"/>
            </w:tcBorders>
            <w:tcMar/>
          </w:tcPr>
          <w:p w:rsidR="006309BC" w:rsidP="001119FE" w:rsidRDefault="006309BC" w14:paraId="54023288" w14:textId="77777777">
            <w:pPr>
              <w:spacing w:after="0"/>
            </w:pPr>
          </w:p>
        </w:tc>
        <w:tc>
          <w:tcPr>
            <w:tcW w:w="7288" w:type="dxa"/>
            <w:gridSpan w:val="2"/>
            <w:tcBorders>
              <w:top w:val="single" w:color="A6A6A6" w:themeColor="background1" w:themeShade="A6" w:sz="6" w:space="0"/>
            </w:tcBorders>
            <w:tcMar/>
          </w:tcPr>
          <w:p w:rsidR="006309BC" w:rsidP="001119FE" w:rsidRDefault="006309BC" w14:paraId="73596731" w14:textId="77777777">
            <w:pPr>
              <w:spacing w:after="0"/>
            </w:pPr>
          </w:p>
        </w:tc>
      </w:tr>
      <w:tr w:rsidR="006309BC" w:rsidTr="3C966F89" w14:paraId="3409CFA9" w14:textId="77777777">
        <w:tc>
          <w:tcPr>
            <w:tcW w:w="851" w:type="dxa"/>
            <w:tcMar/>
          </w:tcPr>
          <w:p w:rsidR="006309BC" w:rsidP="001119FE" w:rsidRDefault="006309BC" w14:paraId="5EEC4F7F" w14:textId="77777777">
            <w:pPr>
              <w:pStyle w:val="Heading1"/>
              <w:spacing w:after="0"/>
            </w:pPr>
          </w:p>
        </w:tc>
        <w:tc>
          <w:tcPr>
            <w:tcW w:w="7288" w:type="dxa"/>
            <w:gridSpan w:val="2"/>
            <w:tcMar/>
          </w:tcPr>
          <w:p w:rsidR="006309BC" w:rsidP="0C6F7857" w:rsidRDefault="006309BC" w14:paraId="3C9B7CA6" w14:textId="3B7B6F54">
            <w:pPr>
              <w:pStyle w:val="Normal"/>
              <w:bidi w:val="0"/>
              <w:spacing w:before="0" w:beforeAutospacing="off" w:after="0" w:afterAutospacing="off" w:line="259" w:lineRule="auto"/>
              <w:ind w:left="0" w:right="0"/>
              <w:jc w:val="left"/>
              <w:rPr>
                <w:rFonts w:ascii="Garamond" w:hAnsi="Garamond" w:eastAsia="Times New Roman" w:cs="Times New Roman"/>
                <w:sz w:val="24"/>
                <w:szCs w:val="24"/>
              </w:rPr>
            </w:pPr>
            <w:r w:rsidR="0C6F7857">
              <w:rPr/>
              <w:t>-</w:t>
            </w:r>
          </w:p>
        </w:tc>
      </w:tr>
      <w:tr w:rsidR="006309BC" w:rsidTr="3C966F89" w14:paraId="2C85CC13" w14:textId="77777777">
        <w:tc>
          <w:tcPr>
            <w:tcW w:w="851" w:type="dxa"/>
            <w:tcMar/>
          </w:tcPr>
          <w:p w:rsidR="006309BC" w:rsidP="001119FE" w:rsidRDefault="006309BC" w14:paraId="77705AB0" w14:textId="77777777">
            <w:pPr>
              <w:spacing w:after="0"/>
            </w:pPr>
          </w:p>
        </w:tc>
        <w:tc>
          <w:tcPr>
            <w:tcW w:w="7288" w:type="dxa"/>
            <w:gridSpan w:val="2"/>
            <w:tcMar/>
          </w:tcPr>
          <w:p w:rsidR="006309BC" w:rsidP="001119FE" w:rsidRDefault="006309BC" w14:paraId="2C53F90A" w14:textId="77777777">
            <w:pPr>
              <w:spacing w:after="0"/>
            </w:pPr>
          </w:p>
        </w:tc>
      </w:tr>
      <w:tr w:rsidRPr="00E6784D" w:rsidR="006309BC" w:rsidTr="3C966F89" w14:paraId="6C53A2F2" w14:textId="77777777">
        <w:trPr>
          <w:trHeight w:val="244"/>
        </w:trPr>
        <w:tc>
          <w:tcPr>
            <w:tcW w:w="851" w:type="dxa"/>
            <w:tcBorders>
              <w:bottom w:val="single" w:color="A6A6A6" w:themeColor="background1" w:themeShade="A6" w:sz="6" w:space="0"/>
            </w:tcBorders>
            <w:tcMar/>
          </w:tcPr>
          <w:p w:rsidRPr="002741E1" w:rsidR="006309BC" w:rsidP="001119FE" w:rsidRDefault="006309BC" w14:paraId="35F505B7" w14:textId="410F8CE1">
            <w:pPr>
              <w:pStyle w:val="Heading1"/>
              <w:spacing w:after="0"/>
              <w:rPr>
                <w:rFonts w:ascii="Garamond" w:hAnsi="Garamond"/>
                <w:sz w:val="24"/>
              </w:rPr>
            </w:pPr>
            <w:r w:rsidRPr="002741E1">
              <w:rPr>
                <w:rFonts w:ascii="Garamond" w:hAnsi="Garamond"/>
                <w:sz w:val="24"/>
              </w:rPr>
              <w:lastRenderedPageBreak/>
              <w:t>§ 1.</w:t>
            </w:r>
            <w:r>
              <w:rPr>
                <w:rFonts w:ascii="Garamond" w:hAnsi="Garamond"/>
                <w:sz w:val="24"/>
              </w:rPr>
              <w:t>4</w:t>
            </w:r>
          </w:p>
        </w:tc>
        <w:tc>
          <w:tcPr>
            <w:tcW w:w="7288" w:type="dxa"/>
            <w:gridSpan w:val="2"/>
            <w:tcBorders>
              <w:bottom w:val="single" w:color="A6A6A6" w:themeColor="background1" w:themeShade="A6" w:sz="6" w:space="0"/>
            </w:tcBorders>
            <w:tcMar/>
          </w:tcPr>
          <w:p w:rsidRPr="00E6784D" w:rsidR="006309BC" w:rsidP="0C6F7857" w:rsidRDefault="006309BC" w14:paraId="13E8FD8C" w14:textId="52260E37">
            <w:pPr>
              <w:pStyle w:val="Normal"/>
              <w:spacing w:after="0"/>
              <w:rPr>
                <w:rFonts w:ascii="Garamond" w:hAnsi="Garamond" w:eastAsia="Times New Roman" w:cs="Times New Roman"/>
                <w:b w:val="0"/>
                <w:bCs w:val="0"/>
                <w:i w:val="0"/>
                <w:iCs w:val="0"/>
                <w:caps w:val="0"/>
                <w:smallCaps w:val="0"/>
                <w:noProof w:val="0"/>
                <w:color w:val="000000" w:themeColor="text1" w:themeTint="FF" w:themeShade="FF"/>
                <w:sz w:val="24"/>
                <w:szCs w:val="24"/>
                <w:lang w:val="sv-SE"/>
              </w:rPr>
            </w:pPr>
            <w:r w:rsidRPr="0C6F7857" w:rsidR="46862A6B">
              <w:rPr>
                <w:b w:val="1"/>
                <w:bCs w:val="1"/>
              </w:rPr>
              <w:t>Föregående mötesprotokoll</w:t>
            </w:r>
            <w:r w:rsidRPr="0C6F7857" w:rsidR="0C6F7857">
              <w:rPr>
                <w:rFonts w:ascii="Garamond" w:hAnsi="Garamond" w:eastAsia="Garamond" w:cs="Garamond"/>
                <w:b w:val="0"/>
                <w:bCs w:val="0"/>
                <w:i w:val="0"/>
                <w:iCs w:val="0"/>
                <w:caps w:val="0"/>
                <w:smallCaps w:val="0"/>
                <w:noProof w:val="0"/>
                <w:color w:val="000000" w:themeColor="text1" w:themeTint="FF" w:themeShade="FF"/>
                <w:sz w:val="19"/>
                <w:szCs w:val="19"/>
                <w:lang w:val="sv-SE"/>
              </w:rPr>
              <w:t xml:space="preserve">                                                                            Bilaga 1</w:t>
            </w:r>
          </w:p>
        </w:tc>
      </w:tr>
      <w:tr w:rsidR="006309BC" w:rsidTr="3C966F89" w14:paraId="0523CF95" w14:textId="77777777">
        <w:tc>
          <w:tcPr>
            <w:tcW w:w="851" w:type="dxa"/>
            <w:tcBorders>
              <w:top w:val="single" w:color="A6A6A6" w:themeColor="background1" w:themeShade="A6" w:sz="6" w:space="0"/>
            </w:tcBorders>
            <w:tcMar/>
          </w:tcPr>
          <w:p w:rsidR="006309BC" w:rsidP="001119FE" w:rsidRDefault="006309BC" w14:paraId="5F9F1BDE" w14:textId="77777777">
            <w:pPr>
              <w:spacing w:after="0"/>
            </w:pPr>
          </w:p>
        </w:tc>
        <w:tc>
          <w:tcPr>
            <w:tcW w:w="7288" w:type="dxa"/>
            <w:gridSpan w:val="2"/>
            <w:tcBorders>
              <w:top w:val="single" w:color="A6A6A6" w:themeColor="background1" w:themeShade="A6" w:sz="6" w:space="0"/>
            </w:tcBorders>
            <w:tcMar/>
          </w:tcPr>
          <w:p w:rsidR="006309BC" w:rsidP="001119FE" w:rsidRDefault="006309BC" w14:paraId="75FCFA86" w14:textId="77777777">
            <w:pPr>
              <w:spacing w:after="0"/>
            </w:pPr>
          </w:p>
        </w:tc>
      </w:tr>
      <w:tr w:rsidR="006309BC" w:rsidTr="3C966F89" w14:paraId="5D20C447" w14:textId="77777777">
        <w:tc>
          <w:tcPr>
            <w:tcW w:w="851" w:type="dxa"/>
            <w:tcMar/>
          </w:tcPr>
          <w:p w:rsidR="006309BC" w:rsidP="001119FE" w:rsidRDefault="006309BC" w14:paraId="49DF45FE" w14:textId="77777777">
            <w:pPr>
              <w:pStyle w:val="Heading1"/>
              <w:spacing w:after="0"/>
            </w:pPr>
          </w:p>
        </w:tc>
        <w:tc>
          <w:tcPr>
            <w:tcW w:w="7288" w:type="dxa"/>
            <w:gridSpan w:val="2"/>
            <w:tcMar/>
          </w:tcPr>
          <w:p w:rsidR="006309BC" w:rsidP="0C6F7857" w:rsidRDefault="006309BC" w14:paraId="58876454" w14:textId="02F4B6D5">
            <w:pPr>
              <w:pStyle w:val="Normal"/>
              <w:bidi w:val="0"/>
              <w:spacing w:before="0" w:beforeAutospacing="off" w:after="0" w:afterAutospacing="off" w:line="259" w:lineRule="auto"/>
              <w:ind w:left="0" w:right="0"/>
              <w:jc w:val="left"/>
              <w:rPr>
                <w:rFonts w:ascii="Garamond" w:hAnsi="Garamond" w:eastAsia="Times New Roman" w:cs="Times New Roman"/>
                <w:sz w:val="24"/>
                <w:szCs w:val="24"/>
              </w:rPr>
            </w:pPr>
            <w:r w:rsidR="0C6F7857">
              <w:rPr/>
              <w:t>X</w:t>
            </w:r>
          </w:p>
        </w:tc>
      </w:tr>
      <w:tr w:rsidR="006309BC" w:rsidTr="3C966F89" w14:paraId="58ECD92C" w14:textId="77777777">
        <w:tc>
          <w:tcPr>
            <w:tcW w:w="851" w:type="dxa"/>
            <w:tcMar/>
          </w:tcPr>
          <w:p w:rsidR="006309BC" w:rsidP="001119FE" w:rsidRDefault="006309BC" w14:paraId="4D16C8DC" w14:textId="77777777">
            <w:pPr>
              <w:spacing w:after="0"/>
            </w:pPr>
          </w:p>
        </w:tc>
        <w:tc>
          <w:tcPr>
            <w:tcW w:w="7288" w:type="dxa"/>
            <w:gridSpan w:val="2"/>
            <w:tcMar/>
          </w:tcPr>
          <w:p w:rsidR="006309BC" w:rsidP="001119FE" w:rsidRDefault="006309BC" w14:paraId="7E247D6E" w14:textId="77777777">
            <w:pPr>
              <w:spacing w:after="0"/>
            </w:pPr>
          </w:p>
        </w:tc>
      </w:tr>
      <w:tr w:rsidRPr="00E6784D" w:rsidR="006309BC" w:rsidTr="3C966F89" w14:paraId="20678406" w14:textId="77777777">
        <w:trPr>
          <w:trHeight w:val="244"/>
        </w:trPr>
        <w:tc>
          <w:tcPr>
            <w:tcW w:w="851" w:type="dxa"/>
            <w:tcBorders>
              <w:bottom w:val="single" w:color="A6A6A6" w:themeColor="background1" w:themeShade="A6" w:sz="6" w:space="0"/>
            </w:tcBorders>
            <w:tcMar/>
          </w:tcPr>
          <w:p w:rsidRPr="002741E1" w:rsidR="006309BC" w:rsidP="001119FE" w:rsidRDefault="006309BC" w14:paraId="339BF53C" w14:textId="6CB57F5D">
            <w:pPr>
              <w:pStyle w:val="Heading1"/>
              <w:spacing w:after="0"/>
              <w:rPr>
                <w:rFonts w:ascii="Garamond" w:hAnsi="Garamond"/>
                <w:sz w:val="24"/>
              </w:rPr>
            </w:pPr>
            <w:r w:rsidRPr="002741E1">
              <w:rPr>
                <w:rFonts w:ascii="Garamond" w:hAnsi="Garamond"/>
                <w:sz w:val="24"/>
              </w:rPr>
              <w:t>§ 1.</w:t>
            </w:r>
            <w:r>
              <w:rPr>
                <w:rFonts w:ascii="Garamond" w:hAnsi="Garamond"/>
                <w:sz w:val="24"/>
              </w:rPr>
              <w:t>5</w:t>
            </w:r>
          </w:p>
        </w:tc>
        <w:tc>
          <w:tcPr>
            <w:tcW w:w="7288" w:type="dxa"/>
            <w:gridSpan w:val="2"/>
            <w:tcBorders>
              <w:bottom w:val="single" w:color="A6A6A6" w:themeColor="background1" w:themeShade="A6" w:sz="6" w:space="0"/>
            </w:tcBorders>
            <w:tcMar/>
          </w:tcPr>
          <w:p w:rsidRPr="00E6784D" w:rsidR="006309BC" w:rsidP="001119FE" w:rsidRDefault="006309BC" w14:paraId="011BBE7D" w14:textId="3E0E4BFF">
            <w:pPr>
              <w:spacing w:after="0"/>
              <w:rPr>
                <w:b/>
              </w:rPr>
            </w:pPr>
            <w:r>
              <w:rPr>
                <w:b/>
              </w:rPr>
              <w:t>Mötets offentlighet</w:t>
            </w:r>
          </w:p>
        </w:tc>
      </w:tr>
      <w:tr w:rsidR="006309BC" w:rsidTr="3C966F89" w14:paraId="628D612D" w14:textId="77777777">
        <w:tc>
          <w:tcPr>
            <w:tcW w:w="851" w:type="dxa"/>
            <w:tcBorders>
              <w:top w:val="single" w:color="A6A6A6" w:themeColor="background1" w:themeShade="A6" w:sz="6" w:space="0"/>
            </w:tcBorders>
            <w:tcMar/>
          </w:tcPr>
          <w:p w:rsidR="006309BC" w:rsidP="001119FE" w:rsidRDefault="006309BC" w14:paraId="3E40A004" w14:textId="77777777">
            <w:pPr>
              <w:spacing w:after="0"/>
            </w:pPr>
          </w:p>
        </w:tc>
        <w:tc>
          <w:tcPr>
            <w:tcW w:w="7288" w:type="dxa"/>
            <w:gridSpan w:val="2"/>
            <w:tcBorders>
              <w:top w:val="single" w:color="A6A6A6" w:themeColor="background1" w:themeShade="A6" w:sz="6" w:space="0"/>
            </w:tcBorders>
            <w:tcMar/>
          </w:tcPr>
          <w:p w:rsidR="006309BC" w:rsidP="001119FE" w:rsidRDefault="006309BC" w14:paraId="50478385" w14:textId="77777777">
            <w:pPr>
              <w:spacing w:after="0"/>
            </w:pPr>
          </w:p>
        </w:tc>
      </w:tr>
      <w:tr w:rsidR="006309BC" w:rsidTr="3C966F89" w14:paraId="62FECD64" w14:textId="77777777">
        <w:tc>
          <w:tcPr>
            <w:tcW w:w="851" w:type="dxa"/>
            <w:tcMar/>
          </w:tcPr>
          <w:p w:rsidR="006309BC" w:rsidP="001119FE" w:rsidRDefault="006309BC" w14:paraId="64D5EFB6" w14:textId="77777777">
            <w:pPr>
              <w:pStyle w:val="Heading1"/>
              <w:spacing w:after="0"/>
            </w:pPr>
          </w:p>
        </w:tc>
        <w:tc>
          <w:tcPr>
            <w:tcW w:w="7288" w:type="dxa"/>
            <w:gridSpan w:val="2"/>
            <w:tcMar/>
          </w:tcPr>
          <w:p w:rsidRPr="002741E1" w:rsidR="006309BC" w:rsidP="0C6F7857" w:rsidRDefault="006309BC" w14:paraId="7E59F653" w14:textId="77777777" w14:noSpellErr="1">
            <w:pPr>
              <w:spacing w:after="0"/>
              <w:rPr>
                <w:b w:val="1"/>
                <w:bCs w:val="1"/>
                <w:color w:val="auto" w:themeColor="text1" w:themeTint="A6"/>
              </w:rPr>
            </w:pPr>
            <w:r w:rsidRPr="0C6F7857" w:rsidR="46862A6B">
              <w:rPr>
                <w:b w:val="1"/>
                <w:bCs w:val="1"/>
                <w:color w:val="auto"/>
              </w:rPr>
              <w:t>Styrelsen beslutar</w:t>
            </w:r>
          </w:p>
          <w:p w:rsidR="006309BC" w:rsidP="001119FE" w:rsidRDefault="006309BC" w14:paraId="5C4BCCDB" w14:textId="502B324E">
            <w:pPr>
              <w:spacing w:after="0"/>
            </w:pPr>
            <w:r w:rsidRPr="002741E1">
              <w:rPr>
                <w:b/>
              </w:rPr>
              <w:t>att</w:t>
            </w:r>
            <w:r>
              <w:t xml:space="preserve"> hålla ett öppet möte.</w:t>
            </w:r>
          </w:p>
        </w:tc>
      </w:tr>
      <w:tr w:rsidR="006309BC" w:rsidTr="3C966F89" w14:paraId="79D9E0CF" w14:textId="77777777">
        <w:tc>
          <w:tcPr>
            <w:tcW w:w="851" w:type="dxa"/>
            <w:tcMar/>
          </w:tcPr>
          <w:p w:rsidR="006309BC" w:rsidP="001119FE" w:rsidRDefault="006309BC" w14:paraId="641A5B61" w14:textId="77777777">
            <w:pPr>
              <w:spacing w:after="0"/>
            </w:pPr>
          </w:p>
        </w:tc>
        <w:tc>
          <w:tcPr>
            <w:tcW w:w="7288" w:type="dxa"/>
            <w:gridSpan w:val="2"/>
            <w:tcMar/>
          </w:tcPr>
          <w:p w:rsidR="006309BC" w:rsidP="001119FE" w:rsidRDefault="006309BC" w14:paraId="62308136" w14:textId="77777777">
            <w:pPr>
              <w:spacing w:after="0"/>
            </w:pPr>
          </w:p>
        </w:tc>
      </w:tr>
      <w:tr w:rsidRPr="00E6784D" w:rsidR="006309BC" w:rsidTr="3C966F89" w14:paraId="244320D5" w14:textId="77777777">
        <w:trPr>
          <w:trHeight w:val="244"/>
        </w:trPr>
        <w:tc>
          <w:tcPr>
            <w:tcW w:w="851" w:type="dxa"/>
            <w:tcBorders>
              <w:bottom w:val="single" w:color="A6A6A6" w:themeColor="background1" w:themeShade="A6" w:sz="6" w:space="0"/>
            </w:tcBorders>
            <w:tcMar/>
          </w:tcPr>
          <w:p w:rsidRPr="002741E1" w:rsidR="006309BC" w:rsidP="001119FE" w:rsidRDefault="006309BC" w14:paraId="5E449B58" w14:textId="5D385295">
            <w:pPr>
              <w:pStyle w:val="Heading1"/>
              <w:spacing w:after="0"/>
              <w:rPr>
                <w:rFonts w:ascii="Garamond" w:hAnsi="Garamond"/>
                <w:sz w:val="24"/>
              </w:rPr>
            </w:pPr>
            <w:r w:rsidRPr="002741E1">
              <w:rPr>
                <w:rFonts w:ascii="Garamond" w:hAnsi="Garamond"/>
                <w:sz w:val="24"/>
              </w:rPr>
              <w:t>§ 1.</w:t>
            </w:r>
            <w:r w:rsidR="00D77108">
              <w:rPr>
                <w:rFonts w:ascii="Garamond" w:hAnsi="Garamond"/>
                <w:sz w:val="24"/>
              </w:rPr>
              <w:t>6</w:t>
            </w:r>
          </w:p>
        </w:tc>
        <w:tc>
          <w:tcPr>
            <w:tcW w:w="7288" w:type="dxa"/>
            <w:gridSpan w:val="2"/>
            <w:tcBorders>
              <w:bottom w:val="single" w:color="A6A6A6" w:themeColor="background1" w:themeShade="A6" w:sz="6" w:space="0"/>
            </w:tcBorders>
            <w:tcMar/>
          </w:tcPr>
          <w:p w:rsidRPr="00E6784D" w:rsidR="006309BC" w:rsidP="001119FE" w:rsidRDefault="006309BC" w14:paraId="0908737C" w14:textId="35577432">
            <w:pPr>
              <w:spacing w:after="0"/>
              <w:rPr>
                <w:b/>
              </w:rPr>
            </w:pPr>
            <w:r>
              <w:rPr>
                <w:b/>
              </w:rPr>
              <w:t>Mötets beslutsmässighet</w:t>
            </w:r>
          </w:p>
        </w:tc>
      </w:tr>
      <w:tr w:rsidR="006309BC" w:rsidTr="3C966F89" w14:paraId="7CEB980E" w14:textId="77777777">
        <w:tc>
          <w:tcPr>
            <w:tcW w:w="851" w:type="dxa"/>
            <w:tcBorders>
              <w:top w:val="single" w:color="A6A6A6" w:themeColor="background1" w:themeShade="A6" w:sz="6" w:space="0"/>
            </w:tcBorders>
            <w:tcMar/>
          </w:tcPr>
          <w:p w:rsidR="006309BC" w:rsidP="001119FE" w:rsidRDefault="006309BC" w14:paraId="3E4F5B7A" w14:textId="77777777">
            <w:pPr>
              <w:spacing w:after="0"/>
            </w:pPr>
          </w:p>
        </w:tc>
        <w:tc>
          <w:tcPr>
            <w:tcW w:w="7288" w:type="dxa"/>
            <w:gridSpan w:val="2"/>
            <w:tcBorders>
              <w:top w:val="single" w:color="A6A6A6" w:themeColor="background1" w:themeShade="A6" w:sz="6" w:space="0"/>
            </w:tcBorders>
            <w:tcMar/>
          </w:tcPr>
          <w:p w:rsidR="006309BC" w:rsidP="001119FE" w:rsidRDefault="006309BC" w14:paraId="057537D5" w14:textId="77777777">
            <w:pPr>
              <w:spacing w:after="0"/>
            </w:pPr>
          </w:p>
        </w:tc>
      </w:tr>
      <w:tr w:rsidR="006309BC" w:rsidTr="3C966F89" w14:paraId="55EF8A49" w14:textId="77777777">
        <w:tc>
          <w:tcPr>
            <w:tcW w:w="851" w:type="dxa"/>
            <w:tcMar/>
          </w:tcPr>
          <w:p w:rsidR="006309BC" w:rsidP="001119FE" w:rsidRDefault="006309BC" w14:paraId="75353B55" w14:textId="77777777">
            <w:pPr>
              <w:pStyle w:val="Heading1"/>
              <w:spacing w:after="0"/>
            </w:pPr>
          </w:p>
        </w:tc>
        <w:tc>
          <w:tcPr>
            <w:tcW w:w="7288" w:type="dxa"/>
            <w:gridSpan w:val="2"/>
            <w:tcMar/>
          </w:tcPr>
          <w:p w:rsidRPr="002741E1" w:rsidR="006309BC" w:rsidP="0C6F7857" w:rsidRDefault="006309BC" w14:paraId="16321B9A" w14:textId="77777777" w14:noSpellErr="1">
            <w:pPr>
              <w:spacing w:after="0"/>
              <w:rPr>
                <w:b w:val="1"/>
                <w:bCs w:val="1"/>
                <w:color w:val="auto" w:themeColor="text1" w:themeTint="A6"/>
              </w:rPr>
            </w:pPr>
            <w:r w:rsidRPr="0C6F7857" w:rsidR="46862A6B">
              <w:rPr>
                <w:b w:val="1"/>
                <w:bCs w:val="1"/>
                <w:color w:val="auto"/>
              </w:rPr>
              <w:t>Styrelsen beslutar</w:t>
            </w:r>
          </w:p>
          <w:p w:rsidR="006309BC" w:rsidP="001119FE" w:rsidRDefault="006309BC" w14:paraId="1B598FD4" w14:textId="739AF96B">
            <w:pPr>
              <w:spacing w:after="0"/>
            </w:pPr>
            <w:r w:rsidRPr="002741E1">
              <w:rPr>
                <w:b/>
              </w:rPr>
              <w:t>att</w:t>
            </w:r>
            <w:r>
              <w:t xml:space="preserve"> fastställa mötets beslutsmässighet.</w:t>
            </w:r>
          </w:p>
        </w:tc>
      </w:tr>
    </w:tbl>
    <w:p w:rsidRPr="00072D21" w:rsidR="00072D21" w:rsidP="001119FE" w:rsidRDefault="00072D21" w14:paraId="4B7759D4" w14:textId="0C08ECEA">
      <w:pPr>
        <w:pStyle w:val="Heading1"/>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3218"/>
        <w:gridCol w:w="4070"/>
      </w:tblGrid>
      <w:tr w:rsidR="00D77108" w:rsidTr="3C966F89" w14:paraId="5FA04922" w14:textId="77777777">
        <w:tc>
          <w:tcPr>
            <w:tcW w:w="851" w:type="dxa"/>
            <w:shd w:val="clear" w:color="auto" w:fill="D9D9D9" w:themeFill="background1" w:themeFillShade="D9"/>
            <w:tcMar/>
          </w:tcPr>
          <w:p w:rsidRPr="00E6784D" w:rsidR="00D77108" w:rsidP="001119FE" w:rsidRDefault="00D77108" w14:paraId="676FB593" w14:textId="4C7E3337">
            <w:pPr>
              <w:pStyle w:val="Heading1"/>
              <w:spacing w:after="0"/>
              <w:rPr>
                <w:rFonts w:ascii="Garamond" w:hAnsi="Garamond"/>
              </w:rPr>
            </w:pPr>
            <w:r>
              <w:rPr>
                <w:rFonts w:ascii="Garamond" w:hAnsi="Garamond"/>
                <w:sz w:val="32"/>
              </w:rPr>
              <w:t>§ 2</w:t>
            </w:r>
            <w:r w:rsidRPr="00E6784D">
              <w:rPr>
                <w:rFonts w:ascii="Garamond" w:hAnsi="Garamond"/>
                <w:sz w:val="32"/>
              </w:rPr>
              <w:t xml:space="preserve"> </w:t>
            </w:r>
          </w:p>
        </w:tc>
        <w:tc>
          <w:tcPr>
            <w:tcW w:w="7288" w:type="dxa"/>
            <w:gridSpan w:val="2"/>
            <w:shd w:val="clear" w:color="auto" w:fill="D9D9D9" w:themeFill="background1" w:themeFillShade="D9"/>
            <w:tcMar/>
          </w:tcPr>
          <w:p w:rsidR="00D77108" w:rsidP="001119FE" w:rsidRDefault="00241248" w14:paraId="4395A9CF" w14:textId="3507B6A0">
            <w:pPr>
              <w:pStyle w:val="Heading1"/>
              <w:spacing w:after="0"/>
            </w:pPr>
            <w:r>
              <w:rPr>
                <w:rFonts w:ascii="Garamond" w:hAnsi="Garamond"/>
                <w:sz w:val="32"/>
              </w:rPr>
              <w:t>Rapporter</w:t>
            </w:r>
          </w:p>
        </w:tc>
      </w:tr>
      <w:tr w:rsidR="00D77108" w:rsidTr="3C966F89" w14:paraId="55F9AD95" w14:textId="77777777">
        <w:tc>
          <w:tcPr>
            <w:tcW w:w="4069" w:type="dxa"/>
            <w:gridSpan w:val="2"/>
            <w:tcMar/>
          </w:tcPr>
          <w:p w:rsidR="00D77108" w:rsidP="001119FE" w:rsidRDefault="00D77108" w14:paraId="23227C83" w14:textId="77777777">
            <w:pPr>
              <w:pStyle w:val="Heading1"/>
              <w:spacing w:after="0"/>
            </w:pPr>
          </w:p>
        </w:tc>
        <w:tc>
          <w:tcPr>
            <w:tcW w:w="4070" w:type="dxa"/>
            <w:tcMar/>
          </w:tcPr>
          <w:p w:rsidR="00D77108" w:rsidP="001119FE" w:rsidRDefault="00D77108" w14:paraId="7D0F7B49" w14:textId="77777777">
            <w:pPr>
              <w:pStyle w:val="Heading1"/>
              <w:spacing w:after="0"/>
            </w:pPr>
          </w:p>
        </w:tc>
      </w:tr>
      <w:tr w:rsidRPr="00E6784D" w:rsidR="00D77108" w:rsidTr="3C966F89" w14:paraId="3C76D7BA" w14:textId="77777777">
        <w:tc>
          <w:tcPr>
            <w:tcW w:w="851" w:type="dxa"/>
            <w:tcBorders>
              <w:bottom w:val="single" w:color="A6A6A6" w:themeColor="background1" w:themeShade="A6" w:sz="6" w:space="0"/>
            </w:tcBorders>
            <w:tcMar/>
          </w:tcPr>
          <w:p w:rsidRPr="002741E1" w:rsidR="00D77108" w:rsidP="001119FE" w:rsidRDefault="00D77108" w14:paraId="668515F4" w14:textId="2C0AA2C1">
            <w:pPr>
              <w:pStyle w:val="Heading1"/>
              <w:spacing w:after="0"/>
              <w:rPr>
                <w:rFonts w:ascii="Garamond" w:hAnsi="Garamond"/>
                <w:sz w:val="24"/>
              </w:rPr>
            </w:pPr>
            <w:r>
              <w:rPr>
                <w:rFonts w:ascii="Garamond" w:hAnsi="Garamond"/>
                <w:sz w:val="24"/>
              </w:rPr>
              <w:t>§ 2</w:t>
            </w:r>
            <w:r w:rsidRPr="002741E1">
              <w:rPr>
                <w:rFonts w:ascii="Garamond" w:hAnsi="Garamond"/>
                <w:sz w:val="24"/>
              </w:rPr>
              <w:t>.1</w:t>
            </w:r>
          </w:p>
        </w:tc>
        <w:tc>
          <w:tcPr>
            <w:tcW w:w="7288" w:type="dxa"/>
            <w:gridSpan w:val="2"/>
            <w:tcBorders>
              <w:bottom w:val="single" w:color="A6A6A6" w:themeColor="background1" w:themeShade="A6" w:sz="6" w:space="0"/>
            </w:tcBorders>
            <w:tcMar/>
          </w:tcPr>
          <w:p w:rsidRPr="00E6784D" w:rsidR="00D77108" w:rsidP="0C6F7857" w:rsidRDefault="00D77108" w14:paraId="1AA80FE7" w14:textId="777A3377">
            <w:pPr>
              <w:pStyle w:val="Normal"/>
              <w:bidi w:val="0"/>
              <w:spacing w:before="0" w:beforeAutospacing="off" w:after="0" w:afterAutospacing="off" w:line="259" w:lineRule="auto"/>
              <w:ind w:left="0" w:right="0"/>
              <w:jc w:val="left"/>
              <w:rPr>
                <w:rFonts w:ascii="Garamond" w:hAnsi="Garamond" w:eastAsia="Times New Roman" w:cs="Times New Roman"/>
                <w:b w:val="1"/>
                <w:bCs w:val="1"/>
                <w:sz w:val="24"/>
                <w:szCs w:val="24"/>
              </w:rPr>
            </w:pPr>
            <w:r w:rsidRPr="0C6F7857" w:rsidR="0C6F7857">
              <w:rPr>
                <w:b w:val="1"/>
                <w:bCs w:val="1"/>
              </w:rPr>
              <w:t>Övriga rapporter</w:t>
            </w:r>
          </w:p>
        </w:tc>
      </w:tr>
      <w:tr w:rsidR="00D77108" w:rsidTr="3C966F89" w14:paraId="3C15CDE3" w14:textId="77777777">
        <w:tc>
          <w:tcPr>
            <w:tcW w:w="851" w:type="dxa"/>
            <w:tcBorders>
              <w:top w:val="single" w:color="A6A6A6" w:themeColor="background1" w:themeShade="A6" w:sz="6" w:space="0"/>
            </w:tcBorders>
            <w:tcMar/>
          </w:tcPr>
          <w:p w:rsidRPr="002741E1" w:rsidR="00D77108" w:rsidP="001119FE" w:rsidRDefault="00D77108" w14:paraId="363EC700" w14:textId="77777777">
            <w:pPr>
              <w:spacing w:after="0"/>
            </w:pPr>
          </w:p>
        </w:tc>
        <w:tc>
          <w:tcPr>
            <w:tcW w:w="7288" w:type="dxa"/>
            <w:gridSpan w:val="2"/>
            <w:tcBorders>
              <w:top w:val="single" w:color="A6A6A6" w:themeColor="background1" w:themeShade="A6" w:sz="6" w:space="0"/>
            </w:tcBorders>
            <w:tcMar/>
          </w:tcPr>
          <w:p w:rsidR="00D77108" w:rsidP="001119FE" w:rsidRDefault="00D77108" w14:paraId="216508F8" w14:textId="77777777">
            <w:pPr>
              <w:spacing w:after="0"/>
            </w:pPr>
          </w:p>
        </w:tc>
      </w:tr>
      <w:tr w:rsidR="00967DE1" w:rsidTr="3C966F89" w14:paraId="49CBF4A1" w14:textId="77777777">
        <w:tc>
          <w:tcPr>
            <w:tcW w:w="851" w:type="dxa"/>
            <w:tcMar/>
          </w:tcPr>
          <w:p w:rsidR="00967DE1" w:rsidP="001119FE" w:rsidRDefault="00967DE1" w14:paraId="1006318C" w14:textId="77777777">
            <w:pPr>
              <w:pStyle w:val="Heading1"/>
              <w:spacing w:after="0"/>
            </w:pPr>
          </w:p>
        </w:tc>
        <w:tc>
          <w:tcPr>
            <w:tcW w:w="7288" w:type="dxa"/>
            <w:gridSpan w:val="2"/>
            <w:tcMar/>
          </w:tcPr>
          <w:p w:rsidR="00967DE1" w:rsidP="001119FE" w:rsidRDefault="00115CFF" w14:paraId="7471B8D0" w14:textId="13CED7F5">
            <w:pPr>
              <w:spacing w:after="0"/>
            </w:pPr>
          </w:p>
        </w:tc>
      </w:tr>
      <w:tr w:rsidRPr="00D77108" w:rsidR="00967DE1" w:rsidTr="3C966F89" w14:paraId="48B58F5C" w14:textId="77777777">
        <w:tc>
          <w:tcPr>
            <w:tcW w:w="851" w:type="dxa"/>
            <w:tcMar/>
          </w:tcPr>
          <w:p w:rsidR="00967DE1" w:rsidP="001119FE" w:rsidRDefault="00967DE1" w14:paraId="3074A213" w14:textId="77777777">
            <w:pPr>
              <w:spacing w:after="0"/>
            </w:pPr>
          </w:p>
        </w:tc>
        <w:tc>
          <w:tcPr>
            <w:tcW w:w="7288" w:type="dxa"/>
            <w:gridSpan w:val="2"/>
            <w:tcMar/>
          </w:tcPr>
          <w:p w:rsidRPr="00D77108" w:rsidR="00967DE1" w:rsidP="001119FE" w:rsidRDefault="00967DE1" w14:paraId="057A87BA" w14:textId="77777777">
            <w:pPr>
              <w:spacing w:after="0"/>
            </w:pPr>
          </w:p>
        </w:tc>
      </w:tr>
      <w:tr w:rsidRPr="00E6784D" w:rsidR="00967DE1" w:rsidTr="3C966F89" w14:paraId="72A94A2A" w14:textId="77777777">
        <w:trPr>
          <w:trHeight w:val="244"/>
        </w:trPr>
        <w:tc>
          <w:tcPr>
            <w:tcW w:w="851" w:type="dxa"/>
            <w:tcBorders>
              <w:bottom w:val="single" w:color="A6A6A6" w:themeColor="background1" w:themeShade="A6" w:sz="6" w:space="0"/>
            </w:tcBorders>
            <w:tcMar/>
          </w:tcPr>
          <w:p w:rsidRPr="002741E1" w:rsidR="00967DE1" w:rsidP="001119FE" w:rsidRDefault="00967DE1" w14:paraId="78499D60" w14:textId="2D4246D0">
            <w:pPr>
              <w:pStyle w:val="Heading1"/>
              <w:spacing w:after="0"/>
              <w:rPr>
                <w:rFonts w:ascii="Garamond" w:hAnsi="Garamond"/>
                <w:sz w:val="24"/>
              </w:rPr>
            </w:pPr>
            <w:r>
              <w:rPr>
                <w:rFonts w:ascii="Garamond" w:hAnsi="Garamond"/>
                <w:sz w:val="24"/>
              </w:rPr>
              <w:t>§ 2</w:t>
            </w:r>
            <w:r w:rsidRPr="002741E1">
              <w:rPr>
                <w:rFonts w:ascii="Garamond" w:hAnsi="Garamond"/>
                <w:sz w:val="24"/>
              </w:rPr>
              <w:t>.</w:t>
            </w:r>
            <w:r w:rsidR="00EB7700">
              <w:rPr>
                <w:rFonts w:ascii="Garamond" w:hAnsi="Garamond"/>
                <w:sz w:val="24"/>
              </w:rPr>
              <w:t>5</w:t>
            </w:r>
          </w:p>
        </w:tc>
        <w:tc>
          <w:tcPr>
            <w:tcW w:w="7288" w:type="dxa"/>
            <w:gridSpan w:val="2"/>
            <w:tcBorders>
              <w:bottom w:val="single" w:color="A6A6A6" w:themeColor="background1" w:themeShade="A6" w:sz="6" w:space="0"/>
            </w:tcBorders>
            <w:tcMar/>
          </w:tcPr>
          <w:p w:rsidRPr="00E6784D" w:rsidR="00967DE1" w:rsidP="001119FE" w:rsidRDefault="00967DE1" w14:paraId="3B276DBA" w14:textId="0CC40EBA">
            <w:pPr>
              <w:spacing w:after="0"/>
              <w:rPr>
                <w:b/>
              </w:rPr>
            </w:pPr>
            <w:r w:rsidRPr="00967DE1">
              <w:rPr>
                <w:b/>
              </w:rPr>
              <w:t xml:space="preserve">Rapport från </w:t>
            </w:r>
            <w:r w:rsidR="00EB7700">
              <w:rPr>
                <w:b/>
              </w:rPr>
              <w:t>kårerna</w:t>
            </w:r>
          </w:p>
        </w:tc>
      </w:tr>
      <w:tr w:rsidR="00967DE1" w:rsidTr="3C966F89" w14:paraId="499E6959" w14:textId="77777777">
        <w:tc>
          <w:tcPr>
            <w:tcW w:w="851" w:type="dxa"/>
            <w:tcBorders>
              <w:top w:val="single" w:color="A6A6A6" w:themeColor="background1" w:themeShade="A6" w:sz="6" w:space="0"/>
            </w:tcBorders>
            <w:tcMar/>
          </w:tcPr>
          <w:p w:rsidR="00967DE1" w:rsidP="001119FE" w:rsidRDefault="00967DE1" w14:paraId="638F260A" w14:textId="77777777">
            <w:pPr>
              <w:spacing w:after="0"/>
            </w:pPr>
          </w:p>
        </w:tc>
        <w:tc>
          <w:tcPr>
            <w:tcW w:w="7288" w:type="dxa"/>
            <w:gridSpan w:val="2"/>
            <w:tcBorders>
              <w:top w:val="single" w:color="A6A6A6" w:themeColor="background1" w:themeShade="A6" w:sz="6" w:space="0"/>
            </w:tcBorders>
            <w:tcMar/>
          </w:tcPr>
          <w:p w:rsidR="00967DE1" w:rsidP="001119FE" w:rsidRDefault="00967DE1" w14:paraId="05B34659" w14:textId="77777777">
            <w:pPr>
              <w:spacing w:after="0"/>
            </w:pPr>
          </w:p>
        </w:tc>
      </w:tr>
      <w:tr w:rsidR="001119FE" w:rsidTr="3C966F89" w14:paraId="0AF3D383" w14:textId="77777777">
        <w:tc>
          <w:tcPr>
            <w:tcW w:w="851" w:type="dxa"/>
            <w:tcMar/>
          </w:tcPr>
          <w:p w:rsidR="001119FE" w:rsidP="001119FE" w:rsidRDefault="001119FE" w14:paraId="5D3C4AD4" w14:textId="77777777">
            <w:pPr>
              <w:pStyle w:val="Heading1"/>
              <w:spacing w:after="0"/>
            </w:pPr>
          </w:p>
        </w:tc>
        <w:tc>
          <w:tcPr>
            <w:tcW w:w="7288" w:type="dxa"/>
            <w:gridSpan w:val="2"/>
            <w:tcMar/>
          </w:tcPr>
          <w:p w:rsidR="001119FE" w:rsidP="001119FE" w:rsidRDefault="001119FE" w14:paraId="1E80D44B" w14:textId="30F9B9EB">
            <w:pPr>
              <w:spacing w:after="0"/>
            </w:pPr>
            <w:r w:rsidRPr="3C966F89" w:rsidR="0C6F7857">
              <w:rPr>
                <w:u w:val="single"/>
              </w:rPr>
              <w:t>SAKS:</w:t>
            </w:r>
            <w:r w:rsidR="0C6F7857">
              <w:rPr>
                <w:u w:val="none"/>
              </w:rPr>
              <w:t xml:space="preserve"> Sista </w:t>
            </w:r>
            <w:proofErr w:type="spellStart"/>
            <w:r w:rsidR="0C6F7857">
              <w:rPr>
                <w:u w:val="none"/>
              </w:rPr>
              <w:t>FuM</w:t>
            </w:r>
            <w:proofErr w:type="spellEnd"/>
            <w:r w:rsidR="0C6F7857">
              <w:rPr>
                <w:u w:val="none"/>
              </w:rPr>
              <w:t xml:space="preserve"> idag med inval av nya KS.</w:t>
            </w:r>
          </w:p>
          <w:p w:rsidR="001119FE" w:rsidP="0C6F7857" w:rsidRDefault="001119FE" w14:paraId="6D0F9C80" w14:textId="1C31DD53">
            <w:pPr>
              <w:pStyle w:val="Normal"/>
              <w:spacing w:after="0"/>
              <w:rPr>
                <w:rFonts w:ascii="Garamond" w:hAnsi="Garamond" w:eastAsia="Times New Roman" w:cs="Times New Roman"/>
                <w:sz w:val="24"/>
                <w:szCs w:val="24"/>
                <w:u w:val="none"/>
              </w:rPr>
            </w:pPr>
            <w:proofErr w:type="spellStart"/>
            <w:r w:rsidRPr="3C966F89" w:rsidR="0C6F7857">
              <w:rPr>
                <w:rFonts w:ascii="Garamond" w:hAnsi="Garamond" w:eastAsia="Times New Roman" w:cs="Times New Roman"/>
                <w:sz w:val="24"/>
                <w:szCs w:val="24"/>
                <w:u w:val="single"/>
              </w:rPr>
              <w:t>ChS</w:t>
            </w:r>
            <w:proofErr w:type="spellEnd"/>
            <w:r w:rsidRPr="3C966F89" w:rsidR="0C6F7857">
              <w:rPr>
                <w:rFonts w:ascii="Garamond" w:hAnsi="Garamond" w:eastAsia="Times New Roman" w:cs="Times New Roman"/>
                <w:sz w:val="24"/>
                <w:szCs w:val="24"/>
                <w:u w:val="single"/>
              </w:rPr>
              <w:t>:</w:t>
            </w:r>
            <w:r w:rsidRPr="3C966F89" w:rsidR="0C6F7857">
              <w:rPr>
                <w:rFonts w:ascii="Garamond" w:hAnsi="Garamond" w:eastAsia="Times New Roman" w:cs="Times New Roman"/>
                <w:sz w:val="24"/>
                <w:szCs w:val="24"/>
                <w:u w:val="none"/>
              </w:rPr>
              <w:t xml:space="preserve"> Fått nya efterträdare och taggar sista slutspurten för våren</w:t>
            </w:r>
            <w:r>
              <w:br/>
            </w:r>
            <w:r w:rsidRPr="3C966F89" w:rsidR="0C6F7857">
              <w:rPr>
                <w:rFonts w:ascii="Garamond" w:hAnsi="Garamond" w:eastAsia="Times New Roman" w:cs="Times New Roman"/>
                <w:sz w:val="24"/>
                <w:szCs w:val="24"/>
                <w:u w:val="single"/>
              </w:rPr>
              <w:t>Göta:</w:t>
            </w:r>
            <w:r w:rsidRPr="3C966F89" w:rsidR="0C6F7857">
              <w:rPr>
                <w:rFonts w:ascii="Garamond" w:hAnsi="Garamond" w:eastAsia="Times New Roman" w:cs="Times New Roman"/>
                <w:sz w:val="24"/>
                <w:szCs w:val="24"/>
                <w:u w:val="none"/>
              </w:rPr>
              <w:t xml:space="preserve"> Deltagit på </w:t>
            </w:r>
            <w:proofErr w:type="spellStart"/>
            <w:r w:rsidRPr="3C966F89" w:rsidR="0C6F7857">
              <w:rPr>
                <w:rFonts w:ascii="Garamond" w:hAnsi="Garamond" w:eastAsia="Times New Roman" w:cs="Times New Roman"/>
                <w:sz w:val="24"/>
                <w:szCs w:val="24"/>
                <w:u w:val="none"/>
              </w:rPr>
              <w:t>FuM</w:t>
            </w:r>
            <w:proofErr w:type="spellEnd"/>
            <w:r w:rsidRPr="3C966F89" w:rsidR="0C6F7857">
              <w:rPr>
                <w:rFonts w:ascii="Garamond" w:hAnsi="Garamond" w:eastAsia="Times New Roman" w:cs="Times New Roman"/>
                <w:sz w:val="24"/>
                <w:szCs w:val="24"/>
                <w:u w:val="none"/>
              </w:rPr>
              <w:t xml:space="preserve">, arrangerar </w:t>
            </w:r>
            <w:proofErr w:type="spellStart"/>
            <w:r w:rsidRPr="3C966F89" w:rsidR="0C6F7857">
              <w:rPr>
                <w:rFonts w:ascii="Garamond" w:hAnsi="Garamond" w:eastAsia="Times New Roman" w:cs="Times New Roman"/>
                <w:sz w:val="24"/>
                <w:szCs w:val="24"/>
                <w:u w:val="none"/>
              </w:rPr>
              <w:t>Vårkoncerten</w:t>
            </w:r>
            <w:proofErr w:type="spellEnd"/>
            <w:r w:rsidRPr="3C966F89" w:rsidR="0C6F7857">
              <w:rPr>
                <w:rFonts w:ascii="Garamond" w:hAnsi="Garamond" w:eastAsia="Times New Roman" w:cs="Times New Roman"/>
                <w:sz w:val="24"/>
                <w:szCs w:val="24"/>
                <w:u w:val="none"/>
              </w:rPr>
              <w:t xml:space="preserve"> för Göta, planerar inför sista </w:t>
            </w:r>
            <w:proofErr w:type="spellStart"/>
            <w:r w:rsidRPr="3C966F89" w:rsidR="0C6F7857">
              <w:rPr>
                <w:rFonts w:ascii="Garamond" w:hAnsi="Garamond" w:eastAsia="Times New Roman" w:cs="Times New Roman"/>
                <w:sz w:val="24"/>
                <w:szCs w:val="24"/>
                <w:u w:val="none"/>
              </w:rPr>
              <w:t>FuM</w:t>
            </w:r>
            <w:proofErr w:type="spellEnd"/>
            <w:r w:rsidRPr="3C966F89" w:rsidR="0C6F7857">
              <w:rPr>
                <w:rFonts w:ascii="Garamond" w:hAnsi="Garamond" w:eastAsia="Times New Roman" w:cs="Times New Roman"/>
                <w:sz w:val="24"/>
                <w:szCs w:val="24"/>
                <w:u w:val="none"/>
              </w:rPr>
              <w:t xml:space="preserve"> på Göta.</w:t>
            </w:r>
            <w:r>
              <w:br/>
            </w:r>
            <w:r w:rsidRPr="3C966F89" w:rsidR="0C6F7857">
              <w:rPr>
                <w:rFonts w:ascii="Garamond" w:hAnsi="Garamond" w:eastAsia="Times New Roman" w:cs="Times New Roman"/>
                <w:sz w:val="24"/>
                <w:szCs w:val="24"/>
                <w:u w:val="single"/>
              </w:rPr>
              <w:t>KONST:</w:t>
            </w:r>
            <w:r w:rsidRPr="3C966F89" w:rsidR="0C6F7857">
              <w:rPr>
                <w:rFonts w:ascii="Garamond" w:hAnsi="Garamond" w:eastAsia="Times New Roman" w:cs="Times New Roman"/>
                <w:sz w:val="24"/>
                <w:szCs w:val="24"/>
                <w:u w:val="none"/>
              </w:rPr>
              <w:t xml:space="preserve">  Har haft mycket förra och nuvarande vecka med en massa </w:t>
            </w:r>
            <w:proofErr w:type="spellStart"/>
            <w:r w:rsidRPr="3C966F89" w:rsidR="0C6F7857">
              <w:rPr>
                <w:rFonts w:ascii="Garamond" w:hAnsi="Garamond" w:eastAsia="Times New Roman" w:cs="Times New Roman"/>
                <w:sz w:val="24"/>
                <w:szCs w:val="24"/>
                <w:u w:val="none"/>
              </w:rPr>
              <w:t>FuM</w:t>
            </w:r>
            <w:proofErr w:type="spellEnd"/>
            <w:r w:rsidRPr="3C966F89" w:rsidR="0C6F7857">
              <w:rPr>
                <w:rFonts w:ascii="Garamond" w:hAnsi="Garamond" w:eastAsia="Times New Roman" w:cs="Times New Roman"/>
                <w:sz w:val="24"/>
                <w:szCs w:val="24"/>
                <w:u w:val="none"/>
              </w:rPr>
              <w:t xml:space="preserve"> inplanerat. Kör slutspurten för KONST.</w:t>
            </w:r>
          </w:p>
        </w:tc>
      </w:tr>
      <w:tr w:rsidR="0046349F" w:rsidTr="3C966F89" w14:paraId="6E689A87" w14:textId="77777777">
        <w:tc>
          <w:tcPr>
            <w:tcW w:w="851" w:type="dxa"/>
            <w:tcMar/>
          </w:tcPr>
          <w:p w:rsidRPr="0046349F" w:rsidR="0046349F" w:rsidP="001119FE" w:rsidRDefault="0046349F" w14:paraId="737703AA" w14:textId="77777777">
            <w:pPr>
              <w:spacing w:after="0"/>
            </w:pPr>
          </w:p>
        </w:tc>
        <w:tc>
          <w:tcPr>
            <w:tcW w:w="7288" w:type="dxa"/>
            <w:gridSpan w:val="2"/>
            <w:tcMar/>
          </w:tcPr>
          <w:p w:rsidR="0046349F" w:rsidP="001119FE" w:rsidRDefault="0046349F" w14:paraId="37D48113" w14:noSpellErr="1" w14:textId="57601C81">
            <w:pPr>
              <w:spacing w:after="0"/>
            </w:pPr>
          </w:p>
        </w:tc>
      </w:tr>
    </w:tbl>
    <w:p w:rsidR="00EB7700" w:rsidP="001119FE" w:rsidRDefault="00EB7700" w14:paraId="53DEBEB4" w14:textId="77777777">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3218"/>
        <w:gridCol w:w="4070"/>
      </w:tblGrid>
      <w:tr w:rsidR="00241248" w:rsidTr="3C966F89" w14:paraId="4C892061" w14:textId="77777777">
        <w:tc>
          <w:tcPr>
            <w:tcW w:w="851" w:type="dxa"/>
            <w:shd w:val="clear" w:color="auto" w:fill="D9D9D9" w:themeFill="background1" w:themeFillShade="D9"/>
            <w:tcMar/>
          </w:tcPr>
          <w:p w:rsidRPr="00E6784D" w:rsidR="00241248" w:rsidP="001119FE" w:rsidRDefault="0046349F" w14:paraId="6C1A2B8D" w14:textId="1C14F93F">
            <w:pPr>
              <w:pStyle w:val="Heading1"/>
              <w:spacing w:after="0"/>
              <w:rPr>
                <w:rFonts w:ascii="Garamond" w:hAnsi="Garamond"/>
              </w:rPr>
            </w:pPr>
            <w:r>
              <w:rPr>
                <w:rFonts w:ascii="Garamond" w:hAnsi="Garamond"/>
                <w:sz w:val="32"/>
              </w:rPr>
              <w:t>§ 3</w:t>
            </w:r>
            <w:r w:rsidRPr="00E6784D" w:rsidR="00241248">
              <w:rPr>
                <w:rFonts w:ascii="Garamond" w:hAnsi="Garamond"/>
                <w:sz w:val="32"/>
              </w:rPr>
              <w:t xml:space="preserve"> </w:t>
            </w:r>
          </w:p>
        </w:tc>
        <w:tc>
          <w:tcPr>
            <w:tcW w:w="7288" w:type="dxa"/>
            <w:gridSpan w:val="2"/>
            <w:shd w:val="clear" w:color="auto" w:fill="D9D9D9" w:themeFill="background1" w:themeFillShade="D9"/>
            <w:tcMar/>
          </w:tcPr>
          <w:p w:rsidR="00241248" w:rsidP="0C6F7857" w:rsidRDefault="0046349F" w14:paraId="4305B1F7" w14:textId="5184D23E">
            <w:pPr>
              <w:pStyle w:val="Heading1"/>
              <w:bidi w:val="0"/>
              <w:spacing w:before="0" w:beforeAutospacing="off" w:after="0" w:afterAutospacing="off" w:line="259" w:lineRule="auto"/>
              <w:ind w:left="0" w:right="0"/>
              <w:jc w:val="left"/>
              <w:rPr>
                <w:rFonts w:ascii="Franklin Gothic Book" w:hAnsi="Franklin Gothic Book" w:eastAsia="Times New Roman" w:cs="Times New Roman"/>
                <w:b w:val="1"/>
                <w:bCs w:val="1"/>
                <w:sz w:val="28"/>
                <w:szCs w:val="28"/>
              </w:rPr>
            </w:pPr>
            <w:r w:rsidRPr="0C6F7857" w:rsidR="0C6F7857">
              <w:rPr>
                <w:rFonts w:ascii="Garamond" w:hAnsi="Garamond"/>
                <w:sz w:val="32"/>
                <w:szCs w:val="32"/>
              </w:rPr>
              <w:t>Beslutsärenden</w:t>
            </w:r>
          </w:p>
        </w:tc>
      </w:tr>
      <w:tr w:rsidR="00241248" w:rsidTr="3C966F89" w14:paraId="2BE884E1" w14:textId="77777777">
        <w:tc>
          <w:tcPr>
            <w:tcW w:w="4069" w:type="dxa"/>
            <w:gridSpan w:val="2"/>
            <w:tcMar/>
          </w:tcPr>
          <w:p w:rsidR="00241248" w:rsidP="001119FE" w:rsidRDefault="00241248" w14:paraId="43AC064D" w14:textId="77777777">
            <w:pPr>
              <w:pStyle w:val="Heading1"/>
              <w:spacing w:after="0"/>
            </w:pPr>
          </w:p>
        </w:tc>
        <w:tc>
          <w:tcPr>
            <w:tcW w:w="4070" w:type="dxa"/>
            <w:tcMar/>
          </w:tcPr>
          <w:p w:rsidR="00241248" w:rsidP="001119FE" w:rsidRDefault="00241248" w14:paraId="397A8261" w14:textId="77777777">
            <w:pPr>
              <w:pStyle w:val="Heading1"/>
              <w:spacing w:after="0"/>
            </w:pPr>
          </w:p>
        </w:tc>
      </w:tr>
      <w:tr w:rsidRPr="00E6784D" w:rsidR="00241248" w:rsidTr="3C966F89" w14:paraId="2AA2BB80" w14:textId="77777777">
        <w:tc>
          <w:tcPr>
            <w:tcW w:w="851" w:type="dxa"/>
            <w:tcBorders>
              <w:bottom w:val="single" w:color="A6A6A6" w:themeColor="background1" w:themeShade="A6" w:sz="6" w:space="0"/>
            </w:tcBorders>
            <w:tcMar/>
          </w:tcPr>
          <w:p w:rsidRPr="002741E1" w:rsidR="00241248" w:rsidP="0C6F7857" w:rsidRDefault="00241248" w14:paraId="123E63B6" w14:textId="090A8ED8">
            <w:pPr>
              <w:pStyle w:val="Heading1"/>
              <w:spacing w:after="0"/>
              <w:rPr>
                <w:rFonts w:ascii="Garamond" w:hAnsi="Garamond"/>
                <w:sz w:val="24"/>
                <w:szCs w:val="24"/>
              </w:rPr>
            </w:pPr>
            <w:r w:rsidRPr="0C6F7857" w:rsidR="2EF56905">
              <w:rPr>
                <w:rFonts w:ascii="Garamond" w:hAnsi="Garamond"/>
                <w:sz w:val="24"/>
                <w:szCs w:val="24"/>
              </w:rPr>
              <w:t xml:space="preserve">§ </w:t>
            </w:r>
            <w:r w:rsidRPr="0C6F7857" w:rsidR="1CED44FA">
              <w:rPr>
                <w:rFonts w:ascii="Garamond" w:hAnsi="Garamond"/>
                <w:sz w:val="24"/>
                <w:szCs w:val="24"/>
              </w:rPr>
              <w:t>3</w:t>
            </w:r>
            <w:r w:rsidRPr="0C6F7857" w:rsidR="2EF56905">
              <w:rPr>
                <w:rFonts w:ascii="Garamond" w:hAnsi="Garamond"/>
                <w:sz w:val="24"/>
                <w:szCs w:val="24"/>
              </w:rPr>
              <w:t>.1</w:t>
            </w:r>
          </w:p>
        </w:tc>
        <w:tc>
          <w:tcPr>
            <w:tcW w:w="7288" w:type="dxa"/>
            <w:gridSpan w:val="2"/>
            <w:tcBorders>
              <w:bottom w:val="single" w:color="A6A6A6" w:themeColor="background1" w:themeShade="A6" w:sz="6" w:space="0"/>
            </w:tcBorders>
            <w:tcMar/>
          </w:tcPr>
          <w:p w:rsidRPr="00E6784D" w:rsidR="00241248" w:rsidP="0C6F7857" w:rsidRDefault="001870EE" w14:paraId="4610473E" w14:textId="08F5E86F">
            <w:pPr>
              <w:pStyle w:val="Normal"/>
              <w:tabs>
                <w:tab w:val="left" w:leader="none" w:pos="425"/>
                <w:tab w:val="left" w:leader="none" w:pos="1276"/>
                <w:tab w:val="left" w:leader="none" w:pos="1418"/>
                <w:tab w:val="left" w:leader="none" w:pos="5245"/>
              </w:tabs>
              <w:spacing w:after="60"/>
              <w:ind w:left="0"/>
              <w:rPr>
                <w:rFonts w:ascii="Garamond" w:hAnsi="Garamond" w:eastAsia="Times New Roman" w:cs="Times New Roman"/>
                <w:b w:val="0"/>
                <w:bCs w:val="0"/>
                <w:i w:val="0"/>
                <w:iCs w:val="0"/>
                <w:caps w:val="0"/>
                <w:smallCaps w:val="0"/>
                <w:noProof w:val="0"/>
                <w:color w:val="000000" w:themeColor="text1" w:themeTint="FF" w:themeShade="FF"/>
                <w:sz w:val="24"/>
                <w:szCs w:val="24"/>
                <w:lang w:val="sv-SE"/>
              </w:rPr>
            </w:pPr>
            <w:r w:rsidRPr="0C6F7857"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Val av ledamot till </w:t>
            </w:r>
            <w:r w:rsidRPr="0C6F7857"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Göteborgs Studenters företagsgrupp ABs styrelse </w:t>
            </w:r>
            <w:r w:rsidRPr="0C6F7857" w:rsidR="0C6F7857">
              <w:rPr>
                <w:rFonts w:ascii="Garamond" w:hAnsi="Garamond" w:eastAsia="Garamond" w:cs="Garamond"/>
                <w:b w:val="0"/>
                <w:bCs w:val="0"/>
                <w:i w:val="0"/>
                <w:iCs w:val="0"/>
                <w:caps w:val="0"/>
                <w:smallCaps w:val="0"/>
                <w:noProof w:val="0"/>
                <w:color w:val="000000" w:themeColor="text1" w:themeTint="FF" w:themeShade="FF"/>
                <w:sz w:val="20"/>
                <w:szCs w:val="20"/>
                <w:lang w:val="sv-SE"/>
              </w:rPr>
              <w:t>Bilaga 2</w:t>
            </w:r>
          </w:p>
          <w:p w:rsidRPr="00E6784D" w:rsidR="00241248" w:rsidP="0C6F7857" w:rsidRDefault="001870EE" w14:paraId="6CCE0ADC" w14:textId="52D5FDA5">
            <w:pPr>
              <w:pStyle w:val="Normal"/>
              <w:spacing w:after="0"/>
              <w:rPr>
                <w:rFonts w:ascii="Garamond" w:hAnsi="Garamond" w:eastAsia="Times New Roman" w:cs="Times New Roman"/>
                <w:b w:val="0"/>
                <w:bCs w:val="0"/>
                <w:sz w:val="24"/>
                <w:szCs w:val="24"/>
                <w:u w:val="single"/>
              </w:rPr>
            </w:pPr>
            <w:r w:rsidRPr="0C6F7857" w:rsidR="0C6F7857">
              <w:rPr>
                <w:rFonts w:ascii="Garamond" w:hAnsi="Garamond" w:eastAsia="Times New Roman" w:cs="Times New Roman"/>
                <w:b w:val="0"/>
                <w:bCs w:val="0"/>
                <w:sz w:val="24"/>
                <w:szCs w:val="24"/>
                <w:u w:val="single"/>
              </w:rPr>
              <w:t xml:space="preserve">Moa </w:t>
            </w:r>
            <w:proofErr w:type="spellStart"/>
            <w:r w:rsidRPr="0C6F7857" w:rsidR="0C6F7857">
              <w:rPr>
                <w:rFonts w:ascii="Garamond" w:hAnsi="Garamond" w:eastAsia="Times New Roman" w:cs="Times New Roman"/>
                <w:b w:val="0"/>
                <w:bCs w:val="0"/>
                <w:sz w:val="24"/>
                <w:szCs w:val="24"/>
                <w:u w:val="single"/>
              </w:rPr>
              <w:t>Hurtigh</w:t>
            </w:r>
            <w:proofErr w:type="spellEnd"/>
          </w:p>
          <w:p w:rsidRPr="00E6784D" w:rsidR="00241248" w:rsidP="0C6F7857" w:rsidRDefault="001870EE" w14:paraId="0DDFC0CA" w14:textId="202FE152">
            <w:pPr>
              <w:pStyle w:val="Normal"/>
              <w:spacing w:after="0"/>
              <w:rPr>
                <w:rFonts w:ascii="Garamond" w:hAnsi="Garamond" w:eastAsia="Times New Roman" w:cs="Times New Roman"/>
                <w:b w:val="0"/>
                <w:bCs w:val="0"/>
                <w:sz w:val="24"/>
                <w:szCs w:val="24"/>
                <w:u w:val="single"/>
              </w:rPr>
            </w:pPr>
            <w:r w:rsidRPr="0C6F7857" w:rsidR="0C6F7857">
              <w:rPr>
                <w:rFonts w:ascii="Garamond" w:hAnsi="Garamond" w:eastAsia="Times New Roman" w:cs="Times New Roman"/>
                <w:b w:val="0"/>
                <w:bCs w:val="0"/>
                <w:sz w:val="24"/>
                <w:szCs w:val="24"/>
                <w:u w:val="none"/>
              </w:rPr>
              <w:t>Kandidaten informerar: Tackat ja till ordförandeposten till Fysiken friskvård i Göteborg ABs styrelse: från rekommendation av ChS.</w:t>
            </w:r>
          </w:p>
          <w:p w:rsidRPr="00E6784D" w:rsidR="00241248" w:rsidP="0C6F7857" w:rsidRDefault="001870EE" w14:paraId="4A63262B" w14:textId="14677FC8">
            <w:pPr>
              <w:pStyle w:val="Normal"/>
              <w:spacing w:after="0"/>
              <w:rPr>
                <w:rFonts w:ascii="Garamond" w:hAnsi="Garamond" w:eastAsia="Times New Roman" w:cs="Times New Roman"/>
                <w:b w:val="0"/>
                <w:bCs w:val="0"/>
                <w:sz w:val="24"/>
                <w:szCs w:val="24"/>
                <w:u w:val="none"/>
              </w:rPr>
            </w:pPr>
          </w:p>
          <w:p w:rsidRPr="00E6784D" w:rsidR="00241248" w:rsidP="0C6F7857" w:rsidRDefault="001870EE" w14:paraId="0F0DE30E" w14:textId="23A393D1">
            <w:pPr>
              <w:pStyle w:val="Normal"/>
              <w:spacing w:after="0"/>
              <w:rPr>
                <w:rFonts w:ascii="Garamond" w:hAnsi="Garamond" w:eastAsia="Times New Roman" w:cs="Times New Roman"/>
                <w:b w:val="0"/>
                <w:bCs w:val="0"/>
                <w:sz w:val="24"/>
                <w:szCs w:val="24"/>
                <w:u w:val="none"/>
              </w:rPr>
            </w:pPr>
            <w:r w:rsidRPr="0C6F7857" w:rsidR="0C6F7857">
              <w:rPr>
                <w:rFonts w:ascii="Garamond" w:hAnsi="Garamond" w:eastAsia="Times New Roman" w:cs="Times New Roman"/>
                <w:b w:val="0"/>
                <w:bCs w:val="0"/>
                <w:sz w:val="24"/>
                <w:szCs w:val="24"/>
                <w:u w:val="none"/>
              </w:rPr>
              <w:t>Kandidaten presenterar sig själv. (Not: Studentledamot. Kommer ej studera i höst men kommer studera i vår, dvs. Verksamhetsåret).</w:t>
            </w:r>
          </w:p>
          <w:p w:rsidRPr="00E6784D" w:rsidR="00241248" w:rsidP="0C6F7857" w:rsidRDefault="001870EE" w14:paraId="1FA75B78" w14:textId="741DAD8A">
            <w:pPr>
              <w:pStyle w:val="Normal"/>
              <w:spacing w:after="0"/>
              <w:rPr>
                <w:rFonts w:ascii="Garamond" w:hAnsi="Garamond" w:eastAsia="Times New Roman" w:cs="Times New Roman"/>
                <w:b w:val="0"/>
                <w:bCs w:val="0"/>
                <w:sz w:val="24"/>
                <w:szCs w:val="24"/>
                <w:u w:val="none"/>
              </w:rPr>
            </w:pPr>
          </w:p>
          <w:p w:rsidRPr="00E6784D" w:rsidR="00241248" w:rsidP="0C6F7857" w:rsidRDefault="001870EE" w14:paraId="0701590D" w14:textId="70170C83">
            <w:pPr>
              <w:pStyle w:val="Normal"/>
              <w:spacing w:after="0"/>
              <w:rPr>
                <w:rFonts w:ascii="Garamond" w:hAnsi="Garamond" w:eastAsia="Times New Roman" w:cs="Times New Roman"/>
                <w:b w:val="0"/>
                <w:bCs w:val="0"/>
                <w:sz w:val="24"/>
                <w:szCs w:val="24"/>
                <w:u w:val="single"/>
              </w:rPr>
            </w:pPr>
            <w:r w:rsidRPr="0C6F7857" w:rsidR="0C6F7857">
              <w:rPr>
                <w:rFonts w:ascii="Garamond" w:hAnsi="Garamond" w:eastAsia="Times New Roman" w:cs="Times New Roman"/>
                <w:b w:val="0"/>
                <w:bCs w:val="0"/>
                <w:sz w:val="24"/>
                <w:szCs w:val="24"/>
                <w:u w:val="single"/>
              </w:rPr>
              <w:t>Göta:</w:t>
            </w:r>
            <w:r w:rsidRPr="0C6F7857" w:rsidR="0C6F7857">
              <w:rPr>
                <w:rFonts w:ascii="Garamond" w:hAnsi="Garamond" w:eastAsia="Times New Roman" w:cs="Times New Roman"/>
                <w:b w:val="0"/>
                <w:bCs w:val="0"/>
                <w:sz w:val="24"/>
                <w:szCs w:val="24"/>
                <w:u w:val="none"/>
              </w:rPr>
              <w:t xml:space="preserve"> Du har varit inblandat väldigt länge i kårvärlden och koncernen. I och med nyemissionen vill vi förankra samarbetet mellan GSF AB och GFS. Hur ställer du dig till detta?</w:t>
            </w:r>
          </w:p>
          <w:p w:rsidRPr="00E6784D" w:rsidR="00241248" w:rsidP="0C6F7857" w:rsidRDefault="001870EE" w14:paraId="57FD5200" w14:textId="7CC55174">
            <w:pPr>
              <w:pStyle w:val="Normal"/>
              <w:spacing w:after="0"/>
              <w:rPr>
                <w:rFonts w:ascii="Garamond" w:hAnsi="Garamond" w:eastAsia="Times New Roman" w:cs="Times New Roman"/>
                <w:b w:val="0"/>
                <w:bCs w:val="0"/>
                <w:sz w:val="24"/>
                <w:szCs w:val="24"/>
                <w:u w:val="none"/>
              </w:rPr>
            </w:pPr>
            <w:r w:rsidRPr="0C6F7857" w:rsidR="0C6F7857">
              <w:rPr>
                <w:rFonts w:ascii="Garamond" w:hAnsi="Garamond" w:eastAsia="Times New Roman" w:cs="Times New Roman"/>
                <w:b w:val="0"/>
                <w:bCs w:val="0"/>
                <w:sz w:val="24"/>
                <w:szCs w:val="24"/>
                <w:u w:val="single"/>
              </w:rPr>
              <w:t>MH:</w:t>
            </w:r>
            <w:r w:rsidRPr="0C6F7857" w:rsidR="0C6F7857">
              <w:rPr>
                <w:rFonts w:ascii="Garamond" w:hAnsi="Garamond" w:eastAsia="Times New Roman" w:cs="Times New Roman"/>
                <w:b w:val="0"/>
                <w:bCs w:val="0"/>
                <w:sz w:val="24"/>
                <w:szCs w:val="24"/>
                <w:u w:val="none"/>
              </w:rPr>
              <w:t xml:space="preserve"> Jag har efterfrågat att ha tätare kontakt med GFS sedan början. Det var mycket enklare när jag var närmare studentlivet. När man var kårledamot hade jag en mer personlig relation med GFS, något som jag har saknat. Därför vill jag ha detta som krav att förstärka kontakten mellan GSF och GFS, genom att stämma av en gång i månaden mellan GSF och kårerna. Ett exempel på detta är utveckling av </w:t>
            </w:r>
            <w:proofErr w:type="spellStart"/>
            <w:r w:rsidRPr="0C6F7857" w:rsidR="0C6F7857">
              <w:rPr>
                <w:rFonts w:ascii="Garamond" w:hAnsi="Garamond" w:eastAsia="Times New Roman" w:cs="Times New Roman"/>
                <w:b w:val="0"/>
                <w:bCs w:val="0"/>
                <w:sz w:val="24"/>
                <w:szCs w:val="24"/>
                <w:u w:val="none"/>
              </w:rPr>
              <w:t>appen</w:t>
            </w:r>
            <w:proofErr w:type="spellEnd"/>
            <w:r w:rsidRPr="0C6F7857" w:rsidR="0C6F7857">
              <w:rPr>
                <w:rFonts w:ascii="Garamond" w:hAnsi="Garamond" w:eastAsia="Times New Roman" w:cs="Times New Roman"/>
                <w:b w:val="0"/>
                <w:bCs w:val="0"/>
                <w:sz w:val="24"/>
                <w:szCs w:val="24"/>
                <w:u w:val="none"/>
              </w:rPr>
              <w:t xml:space="preserve"> och hur varje kår signerar avtal med Fysiken och eventuella </w:t>
            </w:r>
            <w:proofErr w:type="spellStart"/>
            <w:r w:rsidRPr="0C6F7857" w:rsidR="0C6F7857">
              <w:rPr>
                <w:rFonts w:ascii="Garamond" w:hAnsi="Garamond" w:eastAsia="Times New Roman" w:cs="Times New Roman"/>
                <w:b w:val="0"/>
                <w:bCs w:val="0"/>
                <w:sz w:val="24"/>
                <w:szCs w:val="24"/>
                <w:u w:val="none"/>
              </w:rPr>
              <w:t>kårappar</w:t>
            </w:r>
            <w:proofErr w:type="spellEnd"/>
            <w:r w:rsidRPr="0C6F7857" w:rsidR="0C6F7857">
              <w:rPr>
                <w:rFonts w:ascii="Garamond" w:hAnsi="Garamond" w:eastAsia="Times New Roman" w:cs="Times New Roman"/>
                <w:b w:val="0"/>
                <w:bCs w:val="0"/>
                <w:sz w:val="24"/>
                <w:szCs w:val="24"/>
                <w:u w:val="none"/>
              </w:rPr>
              <w:t>.</w:t>
            </w:r>
          </w:p>
          <w:p w:rsidRPr="00E6784D" w:rsidR="00241248" w:rsidP="0C6F7857" w:rsidRDefault="001870EE" w14:paraId="4512451C" w14:textId="48AB9022">
            <w:pPr>
              <w:pStyle w:val="Normal"/>
              <w:spacing w:after="0"/>
              <w:rPr>
                <w:rFonts w:ascii="Garamond" w:hAnsi="Garamond" w:eastAsia="Times New Roman" w:cs="Times New Roman"/>
                <w:b w:val="0"/>
                <w:bCs w:val="0"/>
                <w:sz w:val="24"/>
                <w:szCs w:val="24"/>
                <w:u w:val="none"/>
              </w:rPr>
            </w:pPr>
          </w:p>
          <w:p w:rsidRPr="00E6784D" w:rsidR="00241248" w:rsidP="0C6F7857" w:rsidRDefault="001870EE" w14:paraId="590501C3" w14:textId="081A722D">
            <w:pPr>
              <w:pStyle w:val="Normal"/>
              <w:spacing w:after="0"/>
              <w:rPr>
                <w:rFonts w:ascii="Garamond" w:hAnsi="Garamond" w:eastAsia="Times New Roman" w:cs="Times New Roman"/>
                <w:b w:val="0"/>
                <w:bCs w:val="0"/>
                <w:sz w:val="24"/>
                <w:szCs w:val="24"/>
                <w:u w:val="none"/>
              </w:rPr>
            </w:pPr>
            <w:proofErr w:type="spellStart"/>
            <w:r w:rsidRPr="0C6F7857" w:rsidR="0C6F7857">
              <w:rPr>
                <w:rFonts w:ascii="Garamond" w:hAnsi="Garamond" w:eastAsia="Times New Roman" w:cs="Times New Roman"/>
                <w:b w:val="0"/>
                <w:bCs w:val="0"/>
                <w:sz w:val="24"/>
                <w:szCs w:val="24"/>
                <w:u w:val="single"/>
              </w:rPr>
              <w:t>ChS</w:t>
            </w:r>
            <w:proofErr w:type="spellEnd"/>
            <w:r w:rsidRPr="0C6F7857" w:rsidR="0C6F7857">
              <w:rPr>
                <w:rFonts w:ascii="Garamond" w:hAnsi="Garamond" w:eastAsia="Times New Roman" w:cs="Times New Roman"/>
                <w:b w:val="0"/>
                <w:bCs w:val="0"/>
                <w:sz w:val="24"/>
                <w:szCs w:val="24"/>
                <w:u w:val="single"/>
              </w:rPr>
              <w:t>:</w:t>
            </w:r>
            <w:r w:rsidRPr="0C6F7857" w:rsidR="0C6F7857">
              <w:rPr>
                <w:rFonts w:ascii="Garamond" w:hAnsi="Garamond" w:eastAsia="Times New Roman" w:cs="Times New Roman"/>
                <w:b w:val="0"/>
                <w:bCs w:val="0"/>
                <w:sz w:val="24"/>
                <w:szCs w:val="24"/>
                <w:u w:val="none"/>
              </w:rPr>
              <w:t xml:space="preserve"> Specifikt angående studentledamot kontra ordförande-rollen. Hur känner du att du vill förvalta studentkontakten?</w:t>
            </w:r>
          </w:p>
          <w:p w:rsidRPr="00E6784D" w:rsidR="00241248" w:rsidP="0C6F7857" w:rsidRDefault="001870EE" w14:paraId="336E78D6" w14:textId="15BB9EC7">
            <w:pPr>
              <w:pStyle w:val="Normal"/>
              <w:spacing w:after="0"/>
              <w:rPr>
                <w:rFonts w:ascii="Garamond" w:hAnsi="Garamond" w:eastAsia="Times New Roman" w:cs="Times New Roman"/>
                <w:b w:val="0"/>
                <w:bCs w:val="0"/>
                <w:sz w:val="24"/>
                <w:szCs w:val="24"/>
                <w:u w:val="none"/>
              </w:rPr>
            </w:pPr>
            <w:r w:rsidRPr="0C6F7857" w:rsidR="0C6F7857">
              <w:rPr>
                <w:rFonts w:ascii="Garamond" w:hAnsi="Garamond" w:eastAsia="Times New Roman" w:cs="Times New Roman"/>
                <w:b w:val="0"/>
                <w:bCs w:val="0"/>
                <w:sz w:val="24"/>
                <w:szCs w:val="24"/>
                <w:u w:val="single"/>
              </w:rPr>
              <w:t>MH:</w:t>
            </w:r>
            <w:r w:rsidRPr="0C6F7857" w:rsidR="0C6F7857">
              <w:rPr>
                <w:rFonts w:ascii="Garamond" w:hAnsi="Garamond" w:eastAsia="Times New Roman" w:cs="Times New Roman"/>
                <w:b w:val="0"/>
                <w:bCs w:val="0"/>
                <w:sz w:val="24"/>
                <w:szCs w:val="24"/>
                <w:u w:val="none"/>
              </w:rPr>
              <w:t xml:space="preserve"> Som ordförande har man en mer samordnande roll mellan </w:t>
            </w:r>
            <w:proofErr w:type="spellStart"/>
            <w:r w:rsidRPr="0C6F7857" w:rsidR="0C6F7857">
              <w:rPr>
                <w:rFonts w:ascii="Garamond" w:hAnsi="Garamond" w:eastAsia="Times New Roman" w:cs="Times New Roman"/>
                <w:b w:val="0"/>
                <w:bCs w:val="0"/>
                <w:sz w:val="24"/>
                <w:szCs w:val="24"/>
                <w:u w:val="none"/>
              </w:rPr>
              <w:t>VD:n</w:t>
            </w:r>
            <w:proofErr w:type="spellEnd"/>
            <w:r w:rsidRPr="0C6F7857" w:rsidR="0C6F7857">
              <w:rPr>
                <w:rFonts w:ascii="Garamond" w:hAnsi="Garamond" w:eastAsia="Times New Roman" w:cs="Times New Roman"/>
                <w:b w:val="0"/>
                <w:bCs w:val="0"/>
                <w:sz w:val="24"/>
                <w:szCs w:val="24"/>
                <w:u w:val="none"/>
              </w:rPr>
              <w:t xml:space="preserve"> och resterande </w:t>
            </w:r>
            <w:proofErr w:type="spellStart"/>
            <w:r w:rsidRPr="0C6F7857" w:rsidR="0C6F7857">
              <w:rPr>
                <w:rFonts w:ascii="Garamond" w:hAnsi="Garamond" w:eastAsia="Times New Roman" w:cs="Times New Roman"/>
                <w:b w:val="0"/>
                <w:bCs w:val="0"/>
                <w:sz w:val="24"/>
                <w:szCs w:val="24"/>
                <w:u w:val="none"/>
              </w:rPr>
              <w:t>styrelseledamöten</w:t>
            </w:r>
            <w:proofErr w:type="spellEnd"/>
            <w:r w:rsidRPr="0C6F7857" w:rsidR="0C6F7857">
              <w:rPr>
                <w:rFonts w:ascii="Garamond" w:hAnsi="Garamond" w:eastAsia="Times New Roman" w:cs="Times New Roman"/>
                <w:b w:val="0"/>
                <w:bCs w:val="0"/>
                <w:sz w:val="24"/>
                <w:szCs w:val="24"/>
                <w:u w:val="none"/>
              </w:rPr>
              <w:t xml:space="preserve">. Sen ser jag det som viktigt att vi fortfarande förvaltar studentägandet och </w:t>
            </w:r>
            <w:proofErr w:type="spellStart"/>
            <w:r w:rsidRPr="0C6F7857" w:rsidR="0C6F7857">
              <w:rPr>
                <w:rFonts w:ascii="Garamond" w:hAnsi="Garamond" w:eastAsia="Times New Roman" w:cs="Times New Roman"/>
                <w:b w:val="0"/>
                <w:bCs w:val="0"/>
                <w:sz w:val="24"/>
                <w:szCs w:val="24"/>
                <w:u w:val="none"/>
              </w:rPr>
              <w:t>studentinresset</w:t>
            </w:r>
            <w:proofErr w:type="spellEnd"/>
            <w:r w:rsidRPr="0C6F7857" w:rsidR="0C6F7857">
              <w:rPr>
                <w:rFonts w:ascii="Garamond" w:hAnsi="Garamond" w:eastAsia="Times New Roman" w:cs="Times New Roman"/>
                <w:b w:val="0"/>
                <w:bCs w:val="0"/>
                <w:sz w:val="24"/>
                <w:szCs w:val="24"/>
                <w:u w:val="none"/>
              </w:rPr>
              <w:t>. Mitt mål är att alla studenter ska träna på Fysiken i Göteborg. Om alla studenter tränade på Fysiken kunde vi ha fler anläggningar, kanske till och med närmare studentbostäder. Det är något jag eftersträvar att ha alla studenter hos oss och ha mer flexibla lösningar med bl.a. mer studentkontakt och kåridrottsföreningarna. Därför måste det också finnas ett intresse från kårerna att delta i utvecklingen.</w:t>
            </w:r>
          </w:p>
          <w:p w:rsidRPr="00E6784D" w:rsidR="00241248" w:rsidP="0C6F7857" w:rsidRDefault="001870EE" w14:paraId="2CC72148" w14:textId="750E63EF">
            <w:pPr>
              <w:pStyle w:val="Normal"/>
              <w:spacing w:after="0"/>
              <w:rPr>
                <w:rFonts w:ascii="Garamond" w:hAnsi="Garamond" w:eastAsia="Times New Roman" w:cs="Times New Roman"/>
                <w:b w:val="0"/>
                <w:bCs w:val="0"/>
                <w:sz w:val="24"/>
                <w:szCs w:val="24"/>
                <w:u w:val="none"/>
              </w:rPr>
            </w:pPr>
          </w:p>
          <w:p w:rsidRPr="00E6784D" w:rsidR="00241248" w:rsidP="0C6F7857" w:rsidRDefault="001870EE" w14:paraId="17C019AC" w14:textId="3B4C82BA">
            <w:pPr>
              <w:pStyle w:val="Normal"/>
              <w:spacing w:after="0"/>
              <w:rPr>
                <w:rFonts w:ascii="Garamond" w:hAnsi="Garamond" w:eastAsia="Times New Roman" w:cs="Times New Roman"/>
                <w:b w:val="0"/>
                <w:bCs w:val="0"/>
                <w:sz w:val="24"/>
                <w:szCs w:val="24"/>
                <w:u w:val="single"/>
              </w:rPr>
            </w:pPr>
            <w:r w:rsidRPr="0C6F7857" w:rsidR="0C6F7857">
              <w:rPr>
                <w:rFonts w:ascii="Garamond" w:hAnsi="Garamond" w:eastAsia="Times New Roman" w:cs="Times New Roman"/>
                <w:b w:val="0"/>
                <w:bCs w:val="0"/>
                <w:sz w:val="24"/>
                <w:szCs w:val="24"/>
                <w:u w:val="single"/>
              </w:rPr>
              <w:t>Göta:</w:t>
            </w:r>
            <w:r w:rsidRPr="0C6F7857" w:rsidR="0C6F7857">
              <w:rPr>
                <w:rFonts w:ascii="Garamond" w:hAnsi="Garamond" w:eastAsia="Times New Roman" w:cs="Times New Roman"/>
                <w:b w:val="0"/>
                <w:bCs w:val="0"/>
                <w:sz w:val="24"/>
                <w:szCs w:val="24"/>
                <w:u w:val="none"/>
              </w:rPr>
              <w:t xml:space="preserve"> Känner du att du kan separera dina roller mellan studentledamot och styrelseledamot? Hur vill du få med studentperspektivet i det hela?</w:t>
            </w:r>
          </w:p>
          <w:p w:rsidRPr="00E6784D" w:rsidR="00241248" w:rsidP="0C6F7857" w:rsidRDefault="001870EE" w14:paraId="2C2DC20F" w14:textId="11F2B7C0">
            <w:pPr>
              <w:pStyle w:val="Normal"/>
              <w:spacing w:after="0"/>
              <w:rPr>
                <w:rFonts w:ascii="Garamond" w:hAnsi="Garamond" w:eastAsia="Times New Roman" w:cs="Times New Roman"/>
                <w:b w:val="0"/>
                <w:bCs w:val="0"/>
                <w:sz w:val="24"/>
                <w:szCs w:val="24"/>
                <w:u w:val="none"/>
              </w:rPr>
            </w:pPr>
            <w:r w:rsidRPr="0C6F7857" w:rsidR="0C6F7857">
              <w:rPr>
                <w:rFonts w:ascii="Garamond" w:hAnsi="Garamond" w:eastAsia="Times New Roman" w:cs="Times New Roman"/>
                <w:b w:val="0"/>
                <w:bCs w:val="0"/>
                <w:sz w:val="24"/>
                <w:szCs w:val="24"/>
                <w:u w:val="single"/>
              </w:rPr>
              <w:t>MH:</w:t>
            </w:r>
            <w:r w:rsidRPr="0C6F7857" w:rsidR="0C6F7857">
              <w:rPr>
                <w:rFonts w:ascii="Garamond" w:hAnsi="Garamond" w:eastAsia="Times New Roman" w:cs="Times New Roman"/>
                <w:b w:val="0"/>
                <w:bCs w:val="0"/>
                <w:sz w:val="24"/>
                <w:szCs w:val="24"/>
                <w:u w:val="none"/>
              </w:rPr>
              <w:t xml:space="preserve"> Fysiken är väldigt konkret i och med att det finns andra medlemmar som betalar ett högre pris, dvs. icke-studenter. Därför är det viktigt med studentperspektivet att veta att företaget bedriver verksamheten just för studenterna.</w:t>
            </w:r>
          </w:p>
          <w:p w:rsidRPr="00E6784D" w:rsidR="00241248" w:rsidP="0C6F7857" w:rsidRDefault="001870EE" w14:paraId="1392ECAF" w14:textId="3ED39F1A">
            <w:pPr>
              <w:pStyle w:val="Normal"/>
              <w:spacing w:after="0"/>
              <w:rPr>
                <w:rFonts w:ascii="Garamond" w:hAnsi="Garamond" w:eastAsia="Times New Roman" w:cs="Times New Roman"/>
                <w:b w:val="0"/>
                <w:bCs w:val="0"/>
                <w:sz w:val="24"/>
                <w:szCs w:val="24"/>
                <w:u w:val="none"/>
              </w:rPr>
            </w:pPr>
            <w:r w:rsidRPr="0C6F7857" w:rsidR="0C6F7857">
              <w:rPr>
                <w:rFonts w:ascii="Garamond" w:hAnsi="Garamond" w:eastAsia="Times New Roman" w:cs="Times New Roman"/>
                <w:b w:val="0"/>
                <w:bCs w:val="0"/>
                <w:sz w:val="24"/>
                <w:szCs w:val="24"/>
                <w:u w:val="none"/>
              </w:rPr>
              <w:t>Gällande separera rollerna: Jag tror absolut inte att det kommer vara ett problem. Som styrelseledamot likaså ordförande är jag väldigt mån om att alla ska se sig själva som likvärdiga.</w:t>
            </w:r>
          </w:p>
          <w:p w:rsidRPr="00E6784D" w:rsidR="00241248" w:rsidP="0C6F7857" w:rsidRDefault="001870EE" w14:paraId="65C567F1" w14:textId="7DF85F13">
            <w:pPr>
              <w:pStyle w:val="Normal"/>
              <w:spacing w:after="0"/>
              <w:rPr>
                <w:rFonts w:ascii="Garamond" w:hAnsi="Garamond" w:eastAsia="Times New Roman" w:cs="Times New Roman"/>
                <w:b w:val="0"/>
                <w:bCs w:val="0"/>
                <w:sz w:val="24"/>
                <w:szCs w:val="24"/>
                <w:u w:val="none"/>
              </w:rPr>
            </w:pPr>
          </w:p>
          <w:p w:rsidRPr="00E6784D" w:rsidR="00241248" w:rsidP="0C6F7857" w:rsidRDefault="001870EE" w14:paraId="03CEF21B" w14:textId="64BF35C1">
            <w:pPr>
              <w:pStyle w:val="Normal"/>
              <w:spacing w:after="0"/>
              <w:rPr>
                <w:rFonts w:ascii="Garamond" w:hAnsi="Garamond" w:eastAsia="Times New Roman" w:cs="Times New Roman"/>
                <w:b w:val="0"/>
                <w:bCs w:val="0"/>
                <w:sz w:val="24"/>
                <w:szCs w:val="24"/>
                <w:u w:val="none"/>
              </w:rPr>
            </w:pPr>
            <w:r w:rsidRPr="0C6F7857" w:rsidR="0C6F7857">
              <w:rPr>
                <w:rFonts w:ascii="Garamond" w:hAnsi="Garamond" w:eastAsia="Times New Roman" w:cs="Times New Roman"/>
                <w:b w:val="0"/>
                <w:bCs w:val="0"/>
                <w:i w:val="1"/>
                <w:iCs w:val="1"/>
                <w:sz w:val="24"/>
                <w:szCs w:val="24"/>
                <w:u w:val="none"/>
              </w:rPr>
              <w:t>Kandidaten lämnar mötesrummet för diskussion 12:32</w:t>
            </w:r>
          </w:p>
          <w:p w:rsidRPr="00E6784D" w:rsidR="00241248" w:rsidP="0C6F7857" w:rsidRDefault="001870EE" w14:paraId="1731025B" w14:textId="17060222">
            <w:pPr>
              <w:pStyle w:val="Normal"/>
              <w:spacing w:after="0"/>
              <w:rPr>
                <w:rFonts w:ascii="Garamond" w:hAnsi="Garamond" w:eastAsia="Times New Roman" w:cs="Times New Roman"/>
                <w:b w:val="0"/>
                <w:bCs w:val="0"/>
                <w:i w:val="1"/>
                <w:iCs w:val="1"/>
                <w:sz w:val="24"/>
                <w:szCs w:val="24"/>
                <w:u w:val="none"/>
              </w:rPr>
            </w:pPr>
          </w:p>
          <w:p w:rsidRPr="00E6784D" w:rsidR="00241248" w:rsidP="0C6F7857" w:rsidRDefault="001870EE" w14:paraId="2624A472" w14:textId="37056A3F">
            <w:pPr>
              <w:pStyle w:val="Normal"/>
              <w:spacing w:after="0"/>
              <w:rPr>
                <w:rFonts w:ascii="Garamond" w:hAnsi="Garamond" w:eastAsia="Times New Roman" w:cs="Times New Roman"/>
                <w:b w:val="0"/>
                <w:bCs w:val="0"/>
                <w:i w:val="1"/>
                <w:iCs w:val="1"/>
                <w:sz w:val="24"/>
                <w:szCs w:val="24"/>
                <w:u w:val="none"/>
              </w:rPr>
            </w:pPr>
            <w:proofErr w:type="spellStart"/>
            <w:r w:rsidRPr="0C6F7857" w:rsidR="0C6F7857">
              <w:rPr>
                <w:rFonts w:ascii="Garamond" w:hAnsi="Garamond" w:eastAsia="Times New Roman" w:cs="Times New Roman"/>
                <w:b w:val="0"/>
                <w:bCs w:val="0"/>
                <w:i w:val="0"/>
                <w:iCs w:val="0"/>
                <w:sz w:val="24"/>
                <w:szCs w:val="24"/>
                <w:u w:val="single"/>
              </w:rPr>
              <w:t>ChS</w:t>
            </w:r>
            <w:proofErr w:type="spellEnd"/>
            <w:r w:rsidRPr="0C6F7857" w:rsidR="0C6F7857">
              <w:rPr>
                <w:rFonts w:ascii="Garamond" w:hAnsi="Garamond" w:eastAsia="Times New Roman" w:cs="Times New Roman"/>
                <w:b w:val="0"/>
                <w:bCs w:val="0"/>
                <w:i w:val="0"/>
                <w:iCs w:val="0"/>
                <w:sz w:val="24"/>
                <w:szCs w:val="24"/>
                <w:u w:val="single"/>
              </w:rPr>
              <w:t>:</w:t>
            </w:r>
            <w:r w:rsidRPr="0C6F7857" w:rsidR="0C6F7857">
              <w:rPr>
                <w:rFonts w:ascii="Garamond" w:hAnsi="Garamond" w:eastAsia="Times New Roman" w:cs="Times New Roman"/>
                <w:b w:val="0"/>
                <w:bCs w:val="0"/>
                <w:i w:val="0"/>
                <w:iCs w:val="0"/>
                <w:sz w:val="24"/>
                <w:szCs w:val="24"/>
                <w:u w:val="none"/>
              </w:rPr>
              <w:t xml:space="preserve"> Bra initiativ, många goda tankar och många studentmeriter. Vad tänker vi kring affärsmässigheten och hur tror vi att hon kan hantera fysikenfråga?</w:t>
            </w:r>
          </w:p>
          <w:p w:rsidRPr="00E6784D" w:rsidR="00241248" w:rsidP="0C6F7857" w:rsidRDefault="001870EE" w14:paraId="6548031E" w14:textId="7E8F2491">
            <w:pPr>
              <w:pStyle w:val="Normal"/>
              <w:spacing w:after="0"/>
              <w:rPr>
                <w:rFonts w:ascii="Garamond" w:hAnsi="Garamond" w:eastAsia="Times New Roman" w:cs="Times New Roman"/>
                <w:b w:val="0"/>
                <w:bCs w:val="0"/>
                <w:i w:val="0"/>
                <w:iCs w:val="0"/>
                <w:sz w:val="24"/>
                <w:szCs w:val="24"/>
                <w:u w:val="none"/>
              </w:rPr>
            </w:pPr>
          </w:p>
          <w:p w:rsidRPr="00E6784D" w:rsidR="00241248" w:rsidP="0C6F7857" w:rsidRDefault="001870EE" w14:paraId="0BF1781D" w14:textId="2248A690">
            <w:pPr>
              <w:pStyle w:val="Normal"/>
              <w:spacing w:after="0"/>
              <w:rPr>
                <w:rFonts w:ascii="Garamond" w:hAnsi="Garamond" w:eastAsia="Times New Roman" w:cs="Times New Roman"/>
                <w:b w:val="0"/>
                <w:bCs w:val="0"/>
                <w:i w:val="0"/>
                <w:iCs w:val="0"/>
                <w:sz w:val="24"/>
                <w:szCs w:val="24"/>
                <w:u w:val="none"/>
              </w:rPr>
            </w:pPr>
            <w:r w:rsidRPr="0C6F7857" w:rsidR="0C6F7857">
              <w:rPr>
                <w:rFonts w:ascii="Garamond" w:hAnsi="Garamond" w:eastAsia="Times New Roman" w:cs="Times New Roman"/>
                <w:b w:val="0"/>
                <w:bCs w:val="0"/>
                <w:i w:val="0"/>
                <w:iCs w:val="0"/>
                <w:sz w:val="24"/>
                <w:szCs w:val="24"/>
                <w:u w:val="single"/>
              </w:rPr>
              <w:t>Göta:</w:t>
            </w:r>
            <w:r w:rsidRPr="0C6F7857" w:rsidR="0C6F7857">
              <w:rPr>
                <w:rFonts w:ascii="Garamond" w:hAnsi="Garamond" w:eastAsia="Times New Roman" w:cs="Times New Roman"/>
                <w:b w:val="0"/>
                <w:bCs w:val="0"/>
                <w:i w:val="0"/>
                <w:iCs w:val="0"/>
                <w:sz w:val="24"/>
                <w:szCs w:val="24"/>
                <w:u w:val="none"/>
              </w:rPr>
              <w:t xml:space="preserve"> Moa är en oerhört kompetent person. Dock känner jag att hon är oerhört mycket extern affärsmässighet. Samtidigt känner jag att hon bockar in alla punkter som kompetent styrelseledamot, fast med undantag affärsmässigheten. Sen är lite rädd för utrymmet hon kommer ta gentemot andra </w:t>
            </w:r>
            <w:r w:rsidRPr="0C6F7857" w:rsidR="0C6F7857">
              <w:rPr>
                <w:rFonts w:ascii="Garamond" w:hAnsi="Garamond" w:eastAsia="Times New Roman" w:cs="Times New Roman"/>
                <w:b w:val="0"/>
                <w:bCs w:val="0"/>
                <w:i w:val="0"/>
                <w:iCs w:val="0"/>
                <w:sz w:val="24"/>
                <w:szCs w:val="24"/>
                <w:u w:val="none"/>
              </w:rPr>
              <w:t>ledamoten</w:t>
            </w:r>
            <w:r w:rsidRPr="0C6F7857" w:rsidR="0C6F7857">
              <w:rPr>
                <w:rFonts w:ascii="Garamond" w:hAnsi="Garamond" w:eastAsia="Times New Roman" w:cs="Times New Roman"/>
                <w:b w:val="0"/>
                <w:bCs w:val="0"/>
                <w:i w:val="0"/>
                <w:iCs w:val="0"/>
                <w:sz w:val="24"/>
                <w:szCs w:val="24"/>
                <w:u w:val="none"/>
              </w:rPr>
              <w:t>, i synnerhet studentledamöten.</w:t>
            </w:r>
          </w:p>
          <w:p w:rsidRPr="00E6784D" w:rsidR="00241248" w:rsidP="0C6F7857" w:rsidRDefault="001870EE" w14:paraId="41F17669" w14:textId="5C5EF779">
            <w:pPr>
              <w:pStyle w:val="Normal"/>
              <w:spacing w:after="0"/>
              <w:rPr>
                <w:rFonts w:ascii="Garamond" w:hAnsi="Garamond" w:eastAsia="Times New Roman" w:cs="Times New Roman"/>
                <w:b w:val="0"/>
                <w:bCs w:val="0"/>
                <w:i w:val="0"/>
                <w:iCs w:val="0"/>
                <w:sz w:val="24"/>
                <w:szCs w:val="24"/>
                <w:u w:val="none"/>
              </w:rPr>
            </w:pPr>
          </w:p>
          <w:p w:rsidRPr="00E6784D" w:rsidR="00241248" w:rsidP="0C6F7857" w:rsidRDefault="001870EE" w14:paraId="37298BF3" w14:textId="1B2434AC">
            <w:pPr>
              <w:pStyle w:val="Normal"/>
              <w:spacing w:after="0"/>
              <w:rPr>
                <w:rFonts w:ascii="Garamond" w:hAnsi="Garamond" w:eastAsia="Times New Roman" w:cs="Times New Roman"/>
                <w:b w:val="0"/>
                <w:bCs w:val="0"/>
                <w:i w:val="0"/>
                <w:iCs w:val="0"/>
                <w:sz w:val="24"/>
                <w:szCs w:val="24"/>
                <w:u w:val="none"/>
              </w:rPr>
            </w:pPr>
            <w:proofErr w:type="spellStart"/>
            <w:r w:rsidRPr="0C6F7857" w:rsidR="0C6F7857">
              <w:rPr>
                <w:rFonts w:ascii="Garamond" w:hAnsi="Garamond" w:eastAsia="Times New Roman" w:cs="Times New Roman"/>
                <w:b w:val="0"/>
                <w:bCs w:val="0"/>
                <w:i w:val="0"/>
                <w:iCs w:val="0"/>
                <w:sz w:val="24"/>
                <w:szCs w:val="24"/>
                <w:u w:val="single"/>
              </w:rPr>
              <w:t>ChS</w:t>
            </w:r>
            <w:proofErr w:type="spellEnd"/>
            <w:r w:rsidRPr="0C6F7857" w:rsidR="0C6F7857">
              <w:rPr>
                <w:rFonts w:ascii="Garamond" w:hAnsi="Garamond" w:eastAsia="Times New Roman" w:cs="Times New Roman"/>
                <w:b w:val="0"/>
                <w:bCs w:val="0"/>
                <w:i w:val="0"/>
                <w:iCs w:val="0"/>
                <w:sz w:val="24"/>
                <w:szCs w:val="24"/>
                <w:u w:val="single"/>
              </w:rPr>
              <w:t>:</w:t>
            </w:r>
            <w:r w:rsidRPr="0C6F7857" w:rsidR="0C6F7857">
              <w:rPr>
                <w:rFonts w:ascii="Garamond" w:hAnsi="Garamond" w:eastAsia="Times New Roman" w:cs="Times New Roman"/>
                <w:b w:val="0"/>
                <w:bCs w:val="0"/>
                <w:i w:val="0"/>
                <w:iCs w:val="0"/>
                <w:sz w:val="24"/>
                <w:szCs w:val="24"/>
                <w:u w:val="none"/>
              </w:rPr>
              <w:t xml:space="preserve"> Jag känner att hon är otroligt kompetent och hon ställer ett oerhört rimligt krav med att kårerna ska vara närvarande. Kanske det är en fråga vi ska ställa till oss?</w:t>
            </w:r>
          </w:p>
          <w:p w:rsidRPr="00E6784D" w:rsidR="00241248" w:rsidP="0C6F7857" w:rsidRDefault="001870EE" w14:paraId="67AA9F77" w14:textId="468DDBD9">
            <w:pPr>
              <w:pStyle w:val="Normal"/>
              <w:spacing w:after="0"/>
              <w:rPr>
                <w:rFonts w:ascii="Garamond" w:hAnsi="Garamond" w:eastAsia="Times New Roman" w:cs="Times New Roman"/>
                <w:b w:val="0"/>
                <w:bCs w:val="0"/>
                <w:i w:val="0"/>
                <w:iCs w:val="0"/>
                <w:sz w:val="24"/>
                <w:szCs w:val="24"/>
                <w:u w:val="none"/>
              </w:rPr>
            </w:pPr>
          </w:p>
          <w:p w:rsidRPr="00E6784D" w:rsidR="00241248" w:rsidP="0C6F7857" w:rsidRDefault="001870EE" w14:paraId="64FEEFF1" w14:textId="44046D6C">
            <w:pPr>
              <w:pStyle w:val="Normal"/>
              <w:spacing w:after="0"/>
              <w:rPr>
                <w:rFonts w:ascii="Garamond" w:hAnsi="Garamond" w:eastAsia="Times New Roman" w:cs="Times New Roman"/>
                <w:b w:val="0"/>
                <w:bCs w:val="0"/>
                <w:i w:val="0"/>
                <w:iCs w:val="0"/>
                <w:sz w:val="24"/>
                <w:szCs w:val="24"/>
                <w:u w:val="none"/>
              </w:rPr>
            </w:pPr>
            <w:r w:rsidRPr="0C6F7857" w:rsidR="0C6F7857">
              <w:rPr>
                <w:rFonts w:ascii="Garamond" w:hAnsi="Garamond" w:eastAsia="Times New Roman" w:cs="Times New Roman"/>
                <w:b w:val="0"/>
                <w:bCs w:val="0"/>
                <w:i w:val="0"/>
                <w:iCs w:val="0"/>
                <w:sz w:val="24"/>
                <w:szCs w:val="24"/>
                <w:u w:val="single"/>
              </w:rPr>
              <w:t>Göta:</w:t>
            </w:r>
            <w:r w:rsidRPr="0C6F7857" w:rsidR="0C6F7857">
              <w:rPr>
                <w:rFonts w:ascii="Garamond" w:hAnsi="Garamond" w:eastAsia="Times New Roman" w:cs="Times New Roman"/>
                <w:b w:val="0"/>
                <w:bCs w:val="0"/>
                <w:i w:val="0"/>
                <w:iCs w:val="0"/>
                <w:sz w:val="24"/>
                <w:szCs w:val="24"/>
                <w:u w:val="none"/>
              </w:rPr>
              <w:t xml:space="preserve"> Absolut. Det var ju det som var tanken bakom nyemissionen trots allt.</w:t>
            </w:r>
          </w:p>
          <w:p w:rsidRPr="00E6784D" w:rsidR="00241248" w:rsidP="0C6F7857" w:rsidRDefault="001870EE" w14:paraId="00E5DDD9" w14:textId="2DE98AB5">
            <w:pPr>
              <w:pStyle w:val="Normal"/>
              <w:spacing w:after="0"/>
              <w:rPr>
                <w:rFonts w:ascii="Garamond" w:hAnsi="Garamond" w:eastAsia="Times New Roman" w:cs="Times New Roman"/>
                <w:b w:val="0"/>
                <w:bCs w:val="0"/>
                <w:i w:val="0"/>
                <w:iCs w:val="0"/>
                <w:sz w:val="24"/>
                <w:szCs w:val="24"/>
                <w:u w:val="none"/>
              </w:rPr>
            </w:pPr>
          </w:p>
          <w:p w:rsidRPr="00E6784D" w:rsidR="00241248" w:rsidP="3C966F89" w:rsidRDefault="001870EE" w14:noSpellErr="1" w14:paraId="7CD60C60" w14:textId="77777777">
            <w:pPr>
              <w:spacing w:before="0" w:beforeAutospacing="off" w:after="0" w:afterAutospacing="off" w:line="259" w:lineRule="auto"/>
              <w:ind/>
              <w:rPr>
                <w:b w:val="1"/>
                <w:bCs w:val="1"/>
                <w:color w:val="595959" w:themeColor="text1" w:themeTint="A6" w:themeShade="FF"/>
              </w:rPr>
            </w:pPr>
            <w:r w:rsidRPr="3C966F89" w:rsidR="30BAED37">
              <w:rPr>
                <w:b w:val="1"/>
                <w:bCs w:val="1"/>
                <w:color w:val="auto"/>
              </w:rPr>
              <w:t>Styrelsen beslutar</w:t>
            </w:r>
          </w:p>
          <w:p w:rsidRPr="00E6784D" w:rsidR="00241248" w:rsidP="3C966F89" w:rsidRDefault="001870EE" w14:paraId="7E840AE4" w14:textId="7222382D">
            <w:pPr>
              <w:pStyle w:val="Normal"/>
              <w:spacing w:before="0" w:beforeAutospacing="off" w:after="0" w:afterAutospacing="off" w:line="259" w:lineRule="auto"/>
              <w:ind w:left="0" w:right="0"/>
              <w:jc w:val="left"/>
              <w:rPr>
                <w:rFonts w:ascii="Garamond" w:hAnsi="Garamond" w:eastAsia="Times New Roman" w:cs="Times New Roman"/>
                <w:sz w:val="24"/>
                <w:szCs w:val="24"/>
              </w:rPr>
            </w:pPr>
            <w:r w:rsidRPr="3C966F89" w:rsidR="2D537C2E">
              <w:rPr>
                <w:b w:val="1"/>
                <w:bCs w:val="1"/>
              </w:rPr>
              <w:t xml:space="preserve">att </w:t>
            </w:r>
            <w:r w:rsidR="2D537C2E">
              <w:rPr>
                <w:b w:val="0"/>
                <w:bCs w:val="0"/>
              </w:rPr>
              <w:t xml:space="preserve">välja Moa </w:t>
            </w:r>
            <w:proofErr w:type="spellStart"/>
            <w:r w:rsidR="2D537C2E">
              <w:rPr>
                <w:b w:val="0"/>
                <w:bCs w:val="0"/>
              </w:rPr>
              <w:t>Hurtigh</w:t>
            </w:r>
            <w:proofErr w:type="spellEnd"/>
            <w:r w:rsidR="2D537C2E">
              <w:rPr>
                <w:b w:val="0"/>
                <w:bCs w:val="0"/>
              </w:rPr>
              <w:t xml:space="preserve"> som ledamot i Göteborgs Studenters Företagsgrupp AB:s styrelse från och med 2022-05-11 till och med 2023-05-11</w:t>
            </w:r>
          </w:p>
        </w:tc>
      </w:tr>
      <w:tr w:rsidR="001119FE" w:rsidTr="3C966F89" w14:paraId="54AB7138" w14:textId="77777777">
        <w:tc>
          <w:tcPr>
            <w:tcW w:w="851" w:type="dxa"/>
            <w:tcBorders>
              <w:top w:val="single" w:color="A6A6A6" w:themeColor="background1" w:themeShade="A6" w:sz="6" w:space="0"/>
            </w:tcBorders>
            <w:tcMar/>
          </w:tcPr>
          <w:p w:rsidRPr="002741E1" w:rsidR="001119FE" w:rsidP="0C6F7857" w:rsidRDefault="001119FE" w14:paraId="534E1A3D" w14:textId="48909C11">
            <w:pPr>
              <w:pStyle w:val="Heading1"/>
              <w:spacing w:after="0"/>
              <w:rPr>
                <w:rFonts w:ascii="Garamond" w:hAnsi="Garamond"/>
                <w:sz w:val="24"/>
                <w:szCs w:val="24"/>
              </w:rPr>
            </w:pPr>
            <w:r w:rsidRPr="0C6F7857" w:rsidR="2EF56905">
              <w:rPr>
                <w:rFonts w:ascii="Garamond" w:hAnsi="Garamond"/>
                <w:sz w:val="24"/>
                <w:szCs w:val="24"/>
              </w:rPr>
              <w:t xml:space="preserve">§ </w:t>
            </w:r>
            <w:r w:rsidRPr="0C6F7857" w:rsidR="1CED44FA">
              <w:rPr>
                <w:rFonts w:ascii="Garamond" w:hAnsi="Garamond"/>
                <w:sz w:val="24"/>
                <w:szCs w:val="24"/>
              </w:rPr>
              <w:t>3</w:t>
            </w:r>
            <w:r w:rsidRPr="0C6F7857" w:rsidR="2EF56905">
              <w:rPr>
                <w:rFonts w:ascii="Garamond" w:hAnsi="Garamond"/>
                <w:sz w:val="24"/>
                <w:szCs w:val="24"/>
              </w:rPr>
              <w:t>.2</w:t>
            </w:r>
          </w:p>
          <w:p w:rsidRPr="002741E1" w:rsidR="001119FE" w:rsidP="0C6F7857" w:rsidRDefault="001119FE" w14:paraId="03AD41A6" w14:textId="37D03D43">
            <w:pPr>
              <w:pStyle w:val="Normal"/>
              <w:rPr>
                <w:rFonts w:ascii="Garamond" w:hAnsi="Garamond" w:eastAsia="Times New Roman" w:cs="Times New Roman"/>
                <w:sz w:val="24"/>
                <w:szCs w:val="24"/>
              </w:rPr>
            </w:pPr>
          </w:p>
        </w:tc>
        <w:tc>
          <w:tcPr>
            <w:tcW w:w="7288" w:type="dxa"/>
            <w:gridSpan w:val="2"/>
            <w:tcBorders>
              <w:top w:val="single" w:color="A6A6A6" w:themeColor="background1" w:themeShade="A6" w:sz="6" w:space="0"/>
            </w:tcBorders>
            <w:tcMar/>
          </w:tcPr>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7288"/>
            </w:tblGrid>
            <w:tr w:rsidR="0C6F7857" w:rsidTr="0C6F7857" w14:paraId="2766A985">
              <w:trPr>
                <w:trHeight w:val="300"/>
              </w:trPr>
              <w:tc>
                <w:tcPr>
                  <w:tcW w:w="7288" w:type="dxa"/>
                  <w:tcBorders>
                    <w:bottom w:val="single" w:color="A6A6A6" w:themeColor="background1" w:themeShade="A6" w:sz="6"/>
                  </w:tcBorders>
                  <w:tcMar/>
                </w:tcPr>
                <w:p w:rsidR="0C6F7857" w:rsidP="0C6F7857" w:rsidRDefault="0C6F7857" w14:paraId="5A250A16" w14:textId="2ADAAB9F">
                  <w:pPr>
                    <w:pStyle w:val="Normal"/>
                    <w:tabs>
                      <w:tab w:val="left" w:leader="none" w:pos="425"/>
                      <w:tab w:val="left" w:leader="none" w:pos="1276"/>
                      <w:tab w:val="left" w:leader="none" w:pos="1418"/>
                      <w:tab w:val="left" w:leader="none" w:pos="5245"/>
                    </w:tabs>
                    <w:spacing w:after="60"/>
                    <w:ind w:left="0"/>
                    <w:rPr>
                      <w:rFonts w:ascii="Garamond" w:hAnsi="Garamond" w:eastAsia="Times New Roman" w:cs="Times New Roman"/>
                      <w:b w:val="0"/>
                      <w:bCs w:val="0"/>
                      <w:i w:val="0"/>
                      <w:iCs w:val="0"/>
                      <w:caps w:val="0"/>
                      <w:smallCaps w:val="0"/>
                      <w:noProof w:val="0"/>
                      <w:color w:val="000000" w:themeColor="text1" w:themeTint="FF" w:themeShade="FF"/>
                      <w:sz w:val="24"/>
                      <w:szCs w:val="24"/>
                      <w:lang w:val="sv-SE"/>
                    </w:rPr>
                  </w:pPr>
                  <w:r w:rsidRPr="0C6F7857" w:rsidR="0C6F7857">
                    <w:rPr>
                      <w:rStyle w:val="normaltextrun"/>
                      <w:rFonts w:ascii="Garamond" w:hAnsi="Garamond" w:eastAsia="Garamond" w:cs="Garamond"/>
                      <w:b w:val="0"/>
                      <w:bCs w:val="0"/>
                      <w:i w:val="0"/>
                      <w:iCs w:val="0"/>
                      <w:noProof w:val="0"/>
                      <w:sz w:val="24"/>
                      <w:szCs w:val="24"/>
                      <w:lang w:val="sv-SE"/>
                    </w:rPr>
                    <w:t xml:space="preserve">Val av ledamot till </w:t>
                  </w:r>
                  <w:r w:rsidRPr="0C6F7857" w:rsidR="0C6F7857">
                    <w:rPr>
                      <w:rStyle w:val="normaltextrun"/>
                      <w:rFonts w:ascii="Garamond" w:hAnsi="Garamond" w:eastAsia="Garamond" w:cs="Garamond"/>
                      <w:b w:val="0"/>
                      <w:bCs w:val="0"/>
                      <w:i w:val="0"/>
                      <w:iCs w:val="0"/>
                      <w:caps w:val="0"/>
                      <w:smallCaps w:val="0"/>
                      <w:noProof w:val="0"/>
                      <w:color w:val="000000" w:themeColor="text1" w:themeTint="FF" w:themeShade="FF"/>
                      <w:sz w:val="24"/>
                      <w:szCs w:val="24"/>
                      <w:lang w:val="sv-SE"/>
                    </w:rPr>
                    <w:t xml:space="preserve">Fysiken friskvård i Göteborg ABs styrelse          </w:t>
                  </w:r>
                  <w:r w:rsidRPr="0C6F7857" w:rsidR="0C6F7857">
                    <w:rPr>
                      <w:rFonts w:ascii="Garamond" w:hAnsi="Garamond" w:eastAsia="Garamond" w:cs="Garamond"/>
                      <w:b w:val="0"/>
                      <w:bCs w:val="0"/>
                      <w:i w:val="0"/>
                      <w:iCs w:val="0"/>
                      <w:caps w:val="0"/>
                      <w:smallCaps w:val="0"/>
                      <w:noProof w:val="0"/>
                      <w:color w:val="000000" w:themeColor="text1" w:themeTint="FF" w:themeShade="FF"/>
                      <w:sz w:val="24"/>
                      <w:szCs w:val="24"/>
                      <w:lang w:val="sv-SE"/>
                    </w:rPr>
                    <w:t xml:space="preserve"> </w:t>
                  </w:r>
                  <w:r w:rsidRPr="0C6F7857" w:rsidR="0C6F7857">
                    <w:rPr>
                      <w:rFonts w:ascii="Garamond" w:hAnsi="Garamond" w:eastAsia="Garamond" w:cs="Garamond"/>
                      <w:b w:val="0"/>
                      <w:bCs w:val="0"/>
                      <w:i w:val="0"/>
                      <w:iCs w:val="0"/>
                      <w:caps w:val="0"/>
                      <w:smallCaps w:val="0"/>
                      <w:noProof w:val="0"/>
                      <w:color w:val="000000" w:themeColor="text1" w:themeTint="FF" w:themeShade="FF"/>
                      <w:sz w:val="20"/>
                      <w:szCs w:val="20"/>
                      <w:lang w:val="sv-SE"/>
                    </w:rPr>
                    <w:t>Bilaga 3</w:t>
                  </w:r>
                </w:p>
              </w:tc>
            </w:tr>
          </w:tbl>
          <w:p w:rsidR="001119FE" w:rsidP="0C6F7857" w:rsidRDefault="001119FE" w14:paraId="28BC2385" w14:textId="075CBD7D">
            <w:pPr>
              <w:pStyle w:val="Normal"/>
              <w:spacing w:after="0"/>
              <w:rPr>
                <w:rFonts w:ascii="Garamond" w:hAnsi="Garamond" w:eastAsia="Times New Roman" w:cs="Times New Roman"/>
                <w:sz w:val="24"/>
                <w:szCs w:val="24"/>
              </w:rPr>
            </w:pPr>
          </w:p>
        </w:tc>
      </w:tr>
      <w:tr w:rsidR="00241248" w:rsidTr="3C966F89" w14:paraId="48E62CCA" w14:textId="77777777">
        <w:tc>
          <w:tcPr>
            <w:tcW w:w="851" w:type="dxa"/>
            <w:tcMar/>
          </w:tcPr>
          <w:p w:rsidRPr="002741E1" w:rsidR="00241248" w:rsidP="001119FE" w:rsidRDefault="00241248" w14:paraId="49035E16" w14:textId="77777777">
            <w:pPr>
              <w:pStyle w:val="Heading1"/>
              <w:spacing w:after="0"/>
              <w:rPr>
                <w:sz w:val="24"/>
              </w:rPr>
            </w:pPr>
          </w:p>
        </w:tc>
        <w:tc>
          <w:tcPr>
            <w:tcW w:w="7288" w:type="dxa"/>
            <w:gridSpan w:val="2"/>
            <w:tcMar/>
          </w:tcPr>
          <w:p w:rsidR="00241248" w:rsidP="0C6F7857" w:rsidRDefault="001870EE" w14:paraId="1F075970" w14:textId="2F9A2C98">
            <w:pPr>
              <w:spacing w:after="0"/>
              <w:rPr>
                <w:u w:val="single"/>
              </w:rPr>
            </w:pPr>
            <w:r w:rsidRPr="0C6F7857" w:rsidR="0C6F7857">
              <w:rPr>
                <w:u w:val="single"/>
              </w:rPr>
              <w:t>Joel Dahlman Zakrisson</w:t>
            </w:r>
            <w:r>
              <w:br/>
            </w:r>
            <w:r w:rsidR="0C6F7857">
              <w:rPr>
                <w:u w:val="none"/>
              </w:rPr>
              <w:t>Kandidaten presenterar sig själv.</w:t>
            </w:r>
          </w:p>
          <w:p w:rsidR="00241248" w:rsidP="0C6F7857" w:rsidRDefault="001870EE" w14:paraId="674B804C" w14:textId="13A1027F">
            <w:pPr>
              <w:pStyle w:val="Normal"/>
              <w:spacing w:after="0"/>
              <w:rPr>
                <w:rFonts w:ascii="Garamond" w:hAnsi="Garamond" w:eastAsia="Times New Roman" w:cs="Times New Roman"/>
                <w:sz w:val="24"/>
                <w:szCs w:val="24"/>
                <w:u w:val="none"/>
              </w:rPr>
            </w:pPr>
          </w:p>
          <w:p w:rsidR="00241248" w:rsidP="0C6F7857" w:rsidRDefault="001870EE" w14:paraId="1D2EB1E0" w14:textId="7BA12D10">
            <w:pPr>
              <w:pStyle w:val="Normal"/>
              <w:spacing w:after="0"/>
              <w:rPr>
                <w:rFonts w:ascii="Garamond" w:hAnsi="Garamond" w:eastAsia="Times New Roman" w:cs="Times New Roman"/>
                <w:sz w:val="24"/>
                <w:szCs w:val="24"/>
                <w:u w:val="none"/>
              </w:rPr>
            </w:pPr>
            <w:r w:rsidRPr="0C6F7857" w:rsidR="0C6F7857">
              <w:rPr>
                <w:rFonts w:ascii="Garamond" w:hAnsi="Garamond" w:eastAsia="Times New Roman" w:cs="Times New Roman"/>
                <w:sz w:val="24"/>
                <w:szCs w:val="24"/>
                <w:u w:val="single"/>
              </w:rPr>
              <w:t>GFS:</w:t>
            </w:r>
            <w:r w:rsidRPr="0C6F7857" w:rsidR="0C6F7857">
              <w:rPr>
                <w:rFonts w:ascii="Garamond" w:hAnsi="Garamond" w:eastAsia="Times New Roman" w:cs="Times New Roman"/>
                <w:sz w:val="24"/>
                <w:szCs w:val="24"/>
                <w:u w:val="none"/>
              </w:rPr>
              <w:t xml:space="preserve"> Du är Chalmerist, men i den här rollen ska du representera alla möjliga studenter. Hur ser du på detta?</w:t>
            </w:r>
          </w:p>
          <w:p w:rsidR="00241248" w:rsidP="0C6F7857" w:rsidRDefault="001870EE" w14:paraId="6C99AEAF" w14:textId="4C9B912F">
            <w:pPr>
              <w:pStyle w:val="Normal"/>
              <w:spacing w:after="0"/>
              <w:rPr>
                <w:rFonts w:ascii="Garamond" w:hAnsi="Garamond" w:eastAsia="Times New Roman" w:cs="Times New Roman"/>
                <w:sz w:val="24"/>
                <w:szCs w:val="24"/>
                <w:u w:val="none"/>
              </w:rPr>
            </w:pPr>
            <w:r w:rsidRPr="0C6F7857" w:rsidR="0C6F7857">
              <w:rPr>
                <w:rFonts w:ascii="Garamond" w:hAnsi="Garamond" w:eastAsia="Times New Roman" w:cs="Times New Roman"/>
                <w:i w:val="0"/>
                <w:iCs w:val="0"/>
                <w:sz w:val="24"/>
                <w:szCs w:val="24"/>
                <w:u w:val="single"/>
              </w:rPr>
              <w:t>JZ:</w:t>
            </w:r>
            <w:r w:rsidRPr="0C6F7857" w:rsidR="0C6F7857">
              <w:rPr>
                <w:rFonts w:ascii="Garamond" w:hAnsi="Garamond" w:eastAsia="Times New Roman" w:cs="Times New Roman"/>
                <w:i w:val="0"/>
                <w:iCs w:val="0"/>
                <w:sz w:val="24"/>
                <w:szCs w:val="24"/>
                <w:u w:val="none"/>
              </w:rPr>
              <w:t xml:space="preserve"> Det handlar om att komma i kontakt med andra studenter från de olika universiteten, speciellt de som är engagerade i studentidrottsrörelsen.</w:t>
            </w:r>
          </w:p>
          <w:p w:rsidR="00241248" w:rsidP="0C6F7857" w:rsidRDefault="001870EE" w14:paraId="5C19D87B" w14:textId="199BF406">
            <w:pPr>
              <w:pStyle w:val="Normal"/>
              <w:spacing w:after="0"/>
              <w:rPr>
                <w:rFonts w:ascii="Garamond" w:hAnsi="Garamond" w:eastAsia="Times New Roman" w:cs="Times New Roman"/>
                <w:i w:val="0"/>
                <w:iCs w:val="0"/>
                <w:sz w:val="24"/>
                <w:szCs w:val="24"/>
                <w:u w:val="none"/>
              </w:rPr>
            </w:pPr>
          </w:p>
          <w:p w:rsidR="00241248" w:rsidP="0C6F7857" w:rsidRDefault="001870EE" w14:paraId="5B7CEB3B" w14:textId="126447E5">
            <w:pPr>
              <w:pStyle w:val="Normal"/>
              <w:spacing w:after="0"/>
              <w:rPr>
                <w:rFonts w:ascii="Garamond" w:hAnsi="Garamond" w:eastAsia="Times New Roman" w:cs="Times New Roman"/>
                <w:i w:val="0"/>
                <w:iCs w:val="0"/>
                <w:sz w:val="24"/>
                <w:szCs w:val="24"/>
                <w:u w:val="none"/>
              </w:rPr>
            </w:pPr>
            <w:r w:rsidRPr="0C6F7857" w:rsidR="0C6F7857">
              <w:rPr>
                <w:rFonts w:ascii="Garamond" w:hAnsi="Garamond" w:eastAsia="Times New Roman" w:cs="Times New Roman"/>
                <w:i w:val="0"/>
                <w:iCs w:val="0"/>
                <w:sz w:val="24"/>
                <w:szCs w:val="24"/>
                <w:u w:val="single"/>
              </w:rPr>
              <w:t>Göta:</w:t>
            </w:r>
            <w:r w:rsidRPr="0C6F7857" w:rsidR="0C6F7857">
              <w:rPr>
                <w:rFonts w:ascii="Garamond" w:hAnsi="Garamond" w:eastAsia="Times New Roman" w:cs="Times New Roman"/>
                <w:i w:val="0"/>
                <w:iCs w:val="0"/>
                <w:sz w:val="24"/>
                <w:szCs w:val="24"/>
                <w:u w:val="none"/>
              </w:rPr>
              <w:t xml:space="preserve"> Lite frågor gällande kontakten på Jacks spår: Hur ser du om att hålla kontakt mellan oss i GFS Styrelse och Fysikens styrelse?</w:t>
            </w:r>
          </w:p>
          <w:p w:rsidR="00241248" w:rsidP="0C6F7857" w:rsidRDefault="001870EE" w14:paraId="42AC65F7" w14:textId="5E4AC994">
            <w:pPr>
              <w:pStyle w:val="Normal"/>
              <w:spacing w:after="0"/>
              <w:rPr>
                <w:rFonts w:ascii="Garamond" w:hAnsi="Garamond" w:eastAsia="Times New Roman" w:cs="Times New Roman"/>
                <w:i w:val="0"/>
                <w:iCs w:val="0"/>
                <w:sz w:val="24"/>
                <w:szCs w:val="24"/>
                <w:u w:val="none"/>
              </w:rPr>
            </w:pPr>
            <w:r w:rsidRPr="0C6F7857" w:rsidR="0C6F7857">
              <w:rPr>
                <w:rFonts w:ascii="Garamond" w:hAnsi="Garamond" w:eastAsia="Times New Roman" w:cs="Times New Roman"/>
                <w:i w:val="0"/>
                <w:iCs w:val="0"/>
                <w:sz w:val="24"/>
                <w:szCs w:val="24"/>
                <w:u w:val="single"/>
              </w:rPr>
              <w:t>JZ:</w:t>
            </w:r>
            <w:r w:rsidRPr="0C6F7857" w:rsidR="0C6F7857">
              <w:rPr>
                <w:rFonts w:ascii="Garamond" w:hAnsi="Garamond" w:eastAsia="Times New Roman" w:cs="Times New Roman"/>
                <w:i w:val="0"/>
                <w:iCs w:val="0"/>
                <w:sz w:val="24"/>
                <w:szCs w:val="24"/>
                <w:u w:val="none"/>
              </w:rPr>
              <w:t xml:space="preserve"> Det var ju tal om att starta upp ett idrottsråd i Göteborg, i synnerhet gällande Akademiska Spelen. Då tänker jag att man främst bör gå den riktningen.</w:t>
            </w:r>
          </w:p>
          <w:p w:rsidR="00241248" w:rsidP="0C6F7857" w:rsidRDefault="001870EE" w14:paraId="114B9C4D" w14:textId="6EEDB59C">
            <w:pPr>
              <w:pStyle w:val="Normal"/>
              <w:spacing w:after="0"/>
              <w:rPr>
                <w:rFonts w:ascii="Garamond" w:hAnsi="Garamond" w:eastAsia="Times New Roman" w:cs="Times New Roman"/>
                <w:i w:val="0"/>
                <w:iCs w:val="0"/>
                <w:sz w:val="24"/>
                <w:szCs w:val="24"/>
                <w:u w:val="none"/>
              </w:rPr>
            </w:pPr>
          </w:p>
          <w:p w:rsidR="00241248" w:rsidP="0C6F7857" w:rsidRDefault="001870EE" w14:paraId="1471E007" w14:textId="020DF5EA">
            <w:pPr>
              <w:pStyle w:val="Normal"/>
              <w:spacing w:after="0"/>
              <w:rPr>
                <w:rFonts w:ascii="Garamond" w:hAnsi="Garamond" w:eastAsia="Times New Roman" w:cs="Times New Roman"/>
                <w:i w:val="0"/>
                <w:iCs w:val="0"/>
                <w:sz w:val="24"/>
                <w:szCs w:val="24"/>
                <w:u w:val="none"/>
              </w:rPr>
            </w:pPr>
            <w:r w:rsidRPr="0C6F7857" w:rsidR="0C6F7857">
              <w:rPr>
                <w:rFonts w:ascii="Garamond" w:hAnsi="Garamond" w:eastAsia="Times New Roman" w:cs="Times New Roman"/>
                <w:i w:val="1"/>
                <w:iCs w:val="1"/>
                <w:sz w:val="24"/>
                <w:szCs w:val="24"/>
                <w:u w:val="none"/>
              </w:rPr>
              <w:t>Kandidaten lämnar mötesrummet 12:52</w:t>
            </w:r>
          </w:p>
          <w:p w:rsidR="00241248" w:rsidP="0C6F7857" w:rsidRDefault="001870EE" w14:paraId="252A6710" w14:textId="26B8160B">
            <w:pPr>
              <w:pStyle w:val="Normal"/>
              <w:spacing w:after="0"/>
              <w:rPr>
                <w:rFonts w:ascii="Garamond" w:hAnsi="Garamond" w:eastAsia="Times New Roman" w:cs="Times New Roman"/>
                <w:i w:val="1"/>
                <w:iCs w:val="1"/>
                <w:sz w:val="24"/>
                <w:szCs w:val="24"/>
                <w:u w:val="none"/>
              </w:rPr>
            </w:pPr>
          </w:p>
          <w:p w:rsidR="00241248" w:rsidP="0C6F7857" w:rsidRDefault="001870EE" w14:paraId="6E0E44A2" w14:textId="21BB8FBB">
            <w:pPr>
              <w:pStyle w:val="Normal"/>
              <w:spacing w:after="0"/>
              <w:rPr>
                <w:rFonts w:ascii="Garamond" w:hAnsi="Garamond" w:eastAsia="Times New Roman" w:cs="Times New Roman"/>
                <w:i w:val="0"/>
                <w:iCs w:val="0"/>
                <w:sz w:val="24"/>
                <w:szCs w:val="24"/>
                <w:u w:val="none"/>
              </w:rPr>
            </w:pPr>
            <w:r w:rsidRPr="0C6F7857" w:rsidR="0C6F7857">
              <w:rPr>
                <w:rFonts w:ascii="Garamond" w:hAnsi="Garamond" w:eastAsia="Times New Roman" w:cs="Times New Roman"/>
                <w:i w:val="0"/>
                <w:iCs w:val="0"/>
                <w:sz w:val="24"/>
                <w:szCs w:val="24"/>
                <w:u w:val="single"/>
              </w:rPr>
              <w:t>Göta:</w:t>
            </w:r>
            <w:r w:rsidRPr="0C6F7857" w:rsidR="0C6F7857">
              <w:rPr>
                <w:rFonts w:ascii="Garamond" w:hAnsi="Garamond" w:eastAsia="Times New Roman" w:cs="Times New Roman"/>
                <w:i w:val="0"/>
                <w:iCs w:val="0"/>
                <w:sz w:val="24"/>
                <w:szCs w:val="24"/>
                <w:u w:val="none"/>
              </w:rPr>
              <w:t xml:space="preserve"> Det enda jag tänker på är att kommer från Chalmers, vilket gör din fråga extra viktig. Men annars är han en riktigt god kandidaten!</w:t>
            </w:r>
          </w:p>
          <w:p w:rsidR="00241248" w:rsidP="0C6F7857" w:rsidRDefault="001870EE" w14:paraId="4C62AB14" w14:textId="77328C06">
            <w:pPr>
              <w:pStyle w:val="Normal"/>
              <w:spacing w:after="0"/>
              <w:rPr>
                <w:rFonts w:ascii="Garamond" w:hAnsi="Garamond" w:eastAsia="Times New Roman" w:cs="Times New Roman"/>
                <w:i w:val="0"/>
                <w:iCs w:val="0"/>
                <w:sz w:val="24"/>
                <w:szCs w:val="24"/>
                <w:u w:val="none"/>
              </w:rPr>
            </w:pPr>
          </w:p>
          <w:p w:rsidR="00241248" w:rsidP="0C6F7857" w:rsidRDefault="001870EE" w14:paraId="79774F30" w14:textId="195F86E8">
            <w:pPr>
              <w:pStyle w:val="Normal"/>
              <w:spacing w:after="0"/>
              <w:rPr>
                <w:rFonts w:ascii="Garamond" w:hAnsi="Garamond" w:eastAsia="Times New Roman" w:cs="Times New Roman"/>
                <w:i w:val="0"/>
                <w:iCs w:val="0"/>
                <w:sz w:val="24"/>
                <w:szCs w:val="24"/>
                <w:u w:val="none"/>
              </w:rPr>
            </w:pPr>
            <w:r w:rsidRPr="0C6F7857" w:rsidR="0C6F7857">
              <w:rPr>
                <w:rFonts w:ascii="Garamond" w:hAnsi="Garamond" w:eastAsia="Times New Roman" w:cs="Times New Roman"/>
                <w:i w:val="0"/>
                <w:iCs w:val="0"/>
                <w:sz w:val="24"/>
                <w:szCs w:val="24"/>
                <w:u w:val="single"/>
              </w:rPr>
              <w:t>GFS – Jonathan:</w:t>
            </w:r>
            <w:r w:rsidRPr="0C6F7857" w:rsidR="0C6F7857">
              <w:rPr>
                <w:rFonts w:ascii="Garamond" w:hAnsi="Garamond" w:eastAsia="Times New Roman" w:cs="Times New Roman"/>
                <w:i w:val="0"/>
                <w:iCs w:val="0"/>
                <w:sz w:val="24"/>
                <w:szCs w:val="24"/>
                <w:u w:val="none"/>
              </w:rPr>
              <w:t xml:space="preserve"> Jag känner Joel då han är min efterträdare som ordförande i CIS och jag kan attestera på att han är en rimlig och duktig kandidat. Jag vet även att Fysiken vill få mer kontakt med kåridrottsföreningar i framtiden vilket ger honom en väldigt god möjlighet.</w:t>
            </w:r>
          </w:p>
          <w:p w:rsidR="00241248" w:rsidP="0C6F7857" w:rsidRDefault="001870EE" w14:paraId="4456A422" w14:textId="37F53349">
            <w:pPr>
              <w:pStyle w:val="Normal"/>
              <w:spacing w:after="0"/>
              <w:rPr>
                <w:rFonts w:ascii="Garamond" w:hAnsi="Garamond" w:eastAsia="Times New Roman" w:cs="Times New Roman"/>
                <w:i w:val="0"/>
                <w:iCs w:val="0"/>
                <w:sz w:val="24"/>
                <w:szCs w:val="24"/>
                <w:u w:val="none"/>
              </w:rPr>
            </w:pPr>
          </w:p>
          <w:p w:rsidR="00241248" w:rsidP="3C966F89" w:rsidRDefault="001870EE" w14:noSpellErr="1" w14:paraId="2CBB6BBF" w14:textId="77777777">
            <w:pPr>
              <w:spacing w:after="0"/>
              <w:rPr>
                <w:b w:val="1"/>
                <w:bCs w:val="1"/>
                <w:color w:val="595959" w:themeColor="text1" w:themeTint="A6" w:themeShade="FF"/>
              </w:rPr>
            </w:pPr>
            <w:r w:rsidRPr="3C966F89" w:rsidR="30BAED37">
              <w:rPr>
                <w:b w:val="1"/>
                <w:bCs w:val="1"/>
                <w:color w:val="auto"/>
              </w:rPr>
              <w:t>Styrelsen beslutar</w:t>
            </w:r>
          </w:p>
          <w:p w:rsidR="00241248" w:rsidP="3C966F89" w:rsidRDefault="001870EE" w14:paraId="213D54AD" w14:textId="60764681">
            <w:pPr>
              <w:pStyle w:val="Normal"/>
              <w:spacing w:after="0"/>
              <w:rPr>
                <w:rFonts w:ascii="Garamond" w:hAnsi="Garamond" w:eastAsia="Times New Roman" w:cs="Times New Roman"/>
                <w:sz w:val="24"/>
                <w:szCs w:val="24"/>
              </w:rPr>
            </w:pPr>
            <w:r w:rsidRPr="3C966F89" w:rsidR="2D537C2E">
              <w:rPr>
                <w:b w:val="1"/>
                <w:bCs w:val="1"/>
              </w:rPr>
              <w:t xml:space="preserve">att </w:t>
            </w:r>
            <w:r w:rsidR="2D537C2E">
              <w:rPr>
                <w:b w:val="0"/>
                <w:bCs w:val="0"/>
              </w:rPr>
              <w:t>välja Joel Dahlman Zakrisson</w:t>
            </w:r>
            <w:r w:rsidR="2D537C2E">
              <w:rPr>
                <w:b w:val="0"/>
                <w:bCs w:val="0"/>
              </w:rPr>
              <w:t xml:space="preserve"> som ledamot i Göteborgs Studenters Företagsgrupp AB:s styrelse från och med 2022-05-11 till och med 2023-05-11.</w:t>
            </w:r>
          </w:p>
        </w:tc>
      </w:tr>
    </w:tbl>
    <w:p w:rsidR="007F6BA2" w:rsidP="0C6F7857" w:rsidRDefault="007F6BA2" w14:paraId="43C8ED39" w14:noSpellErr="1" w14:textId="628BD5B7">
      <w:pPr>
        <w:pStyle w:val="Normal"/>
        <w:tabs>
          <w:tab w:val="clear" w:pos="425"/>
          <w:tab w:val="clear" w:pos="1276"/>
          <w:tab w:val="clear" w:pos="1418"/>
          <w:tab w:val="clear" w:pos="5245"/>
        </w:tabs>
        <w:spacing w:after="0"/>
        <w:rPr>
          <w:rFonts w:ascii="Garamond" w:hAnsi="Garamond" w:eastAsia="Times New Roman" w:cs="Times New Roman"/>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3218"/>
        <w:gridCol w:w="4070"/>
      </w:tblGrid>
      <w:tr w:rsidR="00393C1B" w:rsidTr="3C966F89" w14:paraId="017843C4" w14:textId="77777777">
        <w:tc>
          <w:tcPr>
            <w:tcW w:w="851" w:type="dxa"/>
            <w:shd w:val="clear" w:color="auto" w:fill="D9D9D9" w:themeFill="background1" w:themeFillShade="D9"/>
            <w:tcMar/>
          </w:tcPr>
          <w:p w:rsidRPr="00E6784D" w:rsidR="00393C1B" w:rsidP="001119FE" w:rsidRDefault="00393C1B" w14:paraId="4E87B817" w14:textId="05869A0F">
            <w:pPr>
              <w:pStyle w:val="Heading1"/>
              <w:spacing w:after="0"/>
              <w:rPr>
                <w:rFonts w:ascii="Garamond" w:hAnsi="Garamond"/>
              </w:rPr>
            </w:pPr>
            <w:r>
              <w:rPr>
                <w:rFonts w:ascii="Garamond" w:hAnsi="Garamond"/>
                <w:sz w:val="32"/>
              </w:rPr>
              <w:lastRenderedPageBreak/>
              <w:t>§ 5</w:t>
            </w:r>
            <w:r w:rsidRPr="00E6784D">
              <w:rPr>
                <w:rFonts w:ascii="Garamond" w:hAnsi="Garamond"/>
                <w:sz w:val="32"/>
              </w:rPr>
              <w:t xml:space="preserve"> </w:t>
            </w:r>
          </w:p>
        </w:tc>
        <w:tc>
          <w:tcPr>
            <w:tcW w:w="7288" w:type="dxa"/>
            <w:gridSpan w:val="2"/>
            <w:shd w:val="clear" w:color="auto" w:fill="D9D9D9" w:themeFill="background1" w:themeFillShade="D9"/>
            <w:tcMar/>
          </w:tcPr>
          <w:p w:rsidR="00393C1B" w:rsidP="001119FE" w:rsidRDefault="00393C1B" w14:paraId="47AE36C7" w14:textId="18347BC6">
            <w:pPr>
              <w:pStyle w:val="Heading1"/>
              <w:spacing w:after="0"/>
            </w:pPr>
            <w:r>
              <w:rPr>
                <w:rFonts w:ascii="Garamond" w:hAnsi="Garamond"/>
                <w:sz w:val="32"/>
              </w:rPr>
              <w:t>Övriga frågor &amp; mötets avslutande</w:t>
            </w:r>
          </w:p>
        </w:tc>
      </w:tr>
      <w:tr w:rsidR="00393C1B" w:rsidTr="3C966F89" w14:paraId="7120A891" w14:textId="77777777">
        <w:tc>
          <w:tcPr>
            <w:tcW w:w="4069" w:type="dxa"/>
            <w:gridSpan w:val="2"/>
            <w:tcMar/>
          </w:tcPr>
          <w:p w:rsidR="00393C1B" w:rsidP="001119FE" w:rsidRDefault="00393C1B" w14:paraId="7DCC7703" w14:textId="77777777">
            <w:pPr>
              <w:spacing w:after="0"/>
            </w:pPr>
          </w:p>
        </w:tc>
        <w:tc>
          <w:tcPr>
            <w:tcW w:w="4070" w:type="dxa"/>
            <w:tcMar/>
          </w:tcPr>
          <w:p w:rsidR="00393C1B" w:rsidP="001119FE" w:rsidRDefault="00393C1B" w14:paraId="27FEB2DE" w14:textId="77777777">
            <w:pPr>
              <w:spacing w:after="0"/>
            </w:pPr>
          </w:p>
        </w:tc>
      </w:tr>
      <w:tr w:rsidRPr="00E6784D" w:rsidR="00393C1B" w:rsidTr="3C966F89" w14:paraId="467C57AA" w14:textId="77777777">
        <w:tc>
          <w:tcPr>
            <w:tcW w:w="851" w:type="dxa"/>
            <w:tcBorders>
              <w:bottom w:val="single" w:color="A6A6A6" w:themeColor="background1" w:themeShade="A6" w:sz="6" w:space="0"/>
            </w:tcBorders>
            <w:tcMar/>
          </w:tcPr>
          <w:p w:rsidRPr="002741E1" w:rsidR="00393C1B" w:rsidP="001119FE" w:rsidRDefault="00393C1B" w14:paraId="0CEFAC2E" w14:textId="5B908192">
            <w:pPr>
              <w:pStyle w:val="Heading1"/>
              <w:spacing w:after="0"/>
              <w:rPr>
                <w:rFonts w:ascii="Garamond" w:hAnsi="Garamond"/>
                <w:sz w:val="24"/>
              </w:rPr>
            </w:pPr>
            <w:r>
              <w:rPr>
                <w:rFonts w:ascii="Garamond" w:hAnsi="Garamond"/>
                <w:sz w:val="24"/>
              </w:rPr>
              <w:t>§ 5</w:t>
            </w:r>
            <w:r w:rsidRPr="002741E1">
              <w:rPr>
                <w:rFonts w:ascii="Garamond" w:hAnsi="Garamond"/>
                <w:sz w:val="24"/>
              </w:rPr>
              <w:t>.1</w:t>
            </w:r>
          </w:p>
        </w:tc>
        <w:tc>
          <w:tcPr>
            <w:tcW w:w="7288" w:type="dxa"/>
            <w:gridSpan w:val="2"/>
            <w:tcBorders>
              <w:bottom w:val="single" w:color="A6A6A6" w:themeColor="background1" w:themeShade="A6" w:sz="6" w:space="0"/>
            </w:tcBorders>
            <w:tcMar/>
          </w:tcPr>
          <w:p w:rsidRPr="00E6784D" w:rsidR="00393C1B" w:rsidP="0C6F7857" w:rsidRDefault="00393C1B" w14:paraId="61AD0A98" w14:textId="663AC0CC">
            <w:pPr>
              <w:spacing w:after="0"/>
              <w:rPr>
                <w:b w:val="1"/>
                <w:bCs w:val="1"/>
              </w:rPr>
            </w:pPr>
            <w:r w:rsidRPr="0C6F7857" w:rsidR="0C6F7857">
              <w:rPr>
                <w:b w:val="1"/>
                <w:bCs w:val="1"/>
              </w:rPr>
              <w:t>Övriga frågor</w:t>
            </w:r>
          </w:p>
        </w:tc>
      </w:tr>
      <w:tr w:rsidR="00393C1B" w:rsidTr="3C966F89" w14:paraId="4F556AA7" w14:textId="77777777">
        <w:tc>
          <w:tcPr>
            <w:tcW w:w="851" w:type="dxa"/>
            <w:tcBorders>
              <w:top w:val="single" w:color="A6A6A6" w:themeColor="background1" w:themeShade="A6" w:sz="6" w:space="0"/>
            </w:tcBorders>
            <w:tcMar/>
          </w:tcPr>
          <w:p w:rsidRPr="002741E1" w:rsidR="00393C1B" w:rsidP="001119FE" w:rsidRDefault="00393C1B" w14:paraId="2B3BE48F" w14:textId="77777777">
            <w:pPr>
              <w:spacing w:after="0"/>
            </w:pPr>
          </w:p>
        </w:tc>
        <w:tc>
          <w:tcPr>
            <w:tcW w:w="7288" w:type="dxa"/>
            <w:gridSpan w:val="2"/>
            <w:tcBorders>
              <w:top w:val="single" w:color="A6A6A6" w:themeColor="background1" w:themeShade="A6" w:sz="6" w:space="0"/>
            </w:tcBorders>
            <w:tcMar/>
          </w:tcPr>
          <w:p w:rsidR="00393C1B" w:rsidP="001119FE" w:rsidRDefault="00393C1B" w14:paraId="33BC0696" w14:textId="77777777">
            <w:pPr>
              <w:spacing w:after="0"/>
            </w:pPr>
          </w:p>
        </w:tc>
      </w:tr>
      <w:tr w:rsidR="00393C1B" w:rsidTr="3C966F89" w14:paraId="0B2A107E" w14:textId="77777777">
        <w:tc>
          <w:tcPr>
            <w:tcW w:w="851" w:type="dxa"/>
            <w:tcMar/>
          </w:tcPr>
          <w:p w:rsidRPr="002741E1" w:rsidR="00393C1B" w:rsidP="001119FE" w:rsidRDefault="00393C1B" w14:paraId="1AE9716C" w14:textId="77777777">
            <w:pPr>
              <w:pStyle w:val="Heading1"/>
              <w:spacing w:after="0"/>
              <w:rPr>
                <w:sz w:val="24"/>
              </w:rPr>
            </w:pPr>
          </w:p>
        </w:tc>
        <w:tc>
          <w:tcPr>
            <w:tcW w:w="7288" w:type="dxa"/>
            <w:gridSpan w:val="2"/>
            <w:tcMar/>
          </w:tcPr>
          <w:p w:rsidR="00393C1B" w:rsidP="001119FE" w:rsidRDefault="00393C1B" w14:paraId="06872F31" w14:noSpellErr="1" w14:textId="06D8D705">
            <w:pPr>
              <w:spacing w:after="0"/>
            </w:pPr>
          </w:p>
        </w:tc>
      </w:tr>
      <w:tr w:rsidRPr="002741E1" w:rsidR="00393C1B" w:rsidTr="3C966F89" w14:paraId="5F52A5AD" w14:textId="77777777">
        <w:tc>
          <w:tcPr>
            <w:tcW w:w="851" w:type="dxa"/>
            <w:tcMar/>
          </w:tcPr>
          <w:p w:rsidRPr="002741E1" w:rsidR="00393C1B" w:rsidP="001119FE" w:rsidRDefault="00393C1B" w14:paraId="67C77342" w14:textId="77777777">
            <w:pPr>
              <w:spacing w:after="0"/>
            </w:pPr>
          </w:p>
        </w:tc>
        <w:tc>
          <w:tcPr>
            <w:tcW w:w="7288" w:type="dxa"/>
            <w:gridSpan w:val="2"/>
            <w:tcMar/>
          </w:tcPr>
          <w:p w:rsidRPr="002741E1" w:rsidR="00393C1B" w:rsidP="001119FE" w:rsidRDefault="00393C1B" w14:paraId="699DA1BC" w14:textId="77777777">
            <w:pPr>
              <w:spacing w:after="0"/>
              <w:rPr>
                <w:b/>
                <w:color w:val="595959" w:themeColor="text1" w:themeTint="A6"/>
              </w:rPr>
            </w:pPr>
          </w:p>
        </w:tc>
      </w:tr>
      <w:tr w:rsidRPr="00E6784D" w:rsidR="00393C1B" w:rsidTr="3C966F89" w14:paraId="1B0B28A0" w14:textId="77777777">
        <w:tc>
          <w:tcPr>
            <w:tcW w:w="851" w:type="dxa"/>
            <w:tcBorders>
              <w:bottom w:val="single" w:color="A6A6A6" w:themeColor="background1" w:themeShade="A6" w:sz="6" w:space="0"/>
            </w:tcBorders>
            <w:tcMar/>
          </w:tcPr>
          <w:p w:rsidRPr="002741E1" w:rsidR="00393C1B" w:rsidP="001119FE" w:rsidRDefault="00393C1B" w14:paraId="5CF2CCC0" w14:textId="1DD46D2A">
            <w:pPr>
              <w:pStyle w:val="Heading1"/>
              <w:spacing w:after="0"/>
              <w:rPr>
                <w:rFonts w:ascii="Garamond" w:hAnsi="Garamond"/>
                <w:sz w:val="24"/>
              </w:rPr>
            </w:pPr>
            <w:r>
              <w:rPr>
                <w:rFonts w:ascii="Garamond" w:hAnsi="Garamond"/>
                <w:sz w:val="24"/>
              </w:rPr>
              <w:t>§ 5</w:t>
            </w:r>
            <w:r w:rsidRPr="002741E1">
              <w:rPr>
                <w:rFonts w:ascii="Garamond" w:hAnsi="Garamond"/>
                <w:sz w:val="24"/>
              </w:rPr>
              <w:t>.</w:t>
            </w:r>
            <w:r>
              <w:rPr>
                <w:rFonts w:ascii="Garamond" w:hAnsi="Garamond"/>
                <w:sz w:val="24"/>
              </w:rPr>
              <w:t>2</w:t>
            </w:r>
          </w:p>
        </w:tc>
        <w:tc>
          <w:tcPr>
            <w:tcW w:w="7288" w:type="dxa"/>
            <w:gridSpan w:val="2"/>
            <w:tcBorders>
              <w:bottom w:val="single" w:color="A6A6A6" w:themeColor="background1" w:themeShade="A6" w:sz="6" w:space="0"/>
            </w:tcBorders>
            <w:tcMar/>
          </w:tcPr>
          <w:p w:rsidRPr="00E6784D" w:rsidR="00393C1B" w:rsidP="001119FE" w:rsidRDefault="00393C1B" w14:paraId="69A5DC8E" w14:textId="55FD82B1">
            <w:pPr>
              <w:spacing w:after="0"/>
              <w:rPr>
                <w:b/>
              </w:rPr>
            </w:pPr>
            <w:r>
              <w:rPr>
                <w:b/>
              </w:rPr>
              <w:t>Kommande möte</w:t>
            </w:r>
          </w:p>
        </w:tc>
      </w:tr>
      <w:tr w:rsidR="00393C1B" w:rsidTr="3C966F89" w14:paraId="59EE6055" w14:textId="77777777">
        <w:tc>
          <w:tcPr>
            <w:tcW w:w="851" w:type="dxa"/>
            <w:tcBorders>
              <w:top w:val="single" w:color="A6A6A6" w:themeColor="background1" w:themeShade="A6" w:sz="6" w:space="0"/>
            </w:tcBorders>
            <w:tcMar/>
          </w:tcPr>
          <w:p w:rsidRPr="002741E1" w:rsidR="00393C1B" w:rsidP="001119FE" w:rsidRDefault="00393C1B" w14:paraId="16225154" w14:textId="77777777">
            <w:pPr>
              <w:spacing w:after="0"/>
            </w:pPr>
          </w:p>
        </w:tc>
        <w:tc>
          <w:tcPr>
            <w:tcW w:w="7288" w:type="dxa"/>
            <w:gridSpan w:val="2"/>
            <w:tcBorders>
              <w:top w:val="single" w:color="A6A6A6" w:themeColor="background1" w:themeShade="A6" w:sz="6" w:space="0"/>
            </w:tcBorders>
            <w:tcMar/>
          </w:tcPr>
          <w:p w:rsidR="00393C1B" w:rsidP="001119FE" w:rsidRDefault="00393C1B" w14:paraId="3D96B6C4" w14:textId="77777777">
            <w:pPr>
              <w:spacing w:after="0"/>
            </w:pPr>
          </w:p>
        </w:tc>
      </w:tr>
      <w:tr w:rsidR="00393C1B" w:rsidTr="3C966F89" w14:paraId="26DD5FF6" w14:textId="77777777">
        <w:tc>
          <w:tcPr>
            <w:tcW w:w="851" w:type="dxa"/>
            <w:tcMar/>
          </w:tcPr>
          <w:p w:rsidRPr="002741E1" w:rsidR="00393C1B" w:rsidP="001119FE" w:rsidRDefault="00393C1B" w14:paraId="28F282A2" w14:textId="77777777">
            <w:pPr>
              <w:pStyle w:val="Heading1"/>
              <w:spacing w:after="0"/>
              <w:rPr>
                <w:sz w:val="24"/>
              </w:rPr>
            </w:pPr>
          </w:p>
        </w:tc>
        <w:tc>
          <w:tcPr>
            <w:tcW w:w="7288" w:type="dxa"/>
            <w:gridSpan w:val="2"/>
            <w:tcMar/>
          </w:tcPr>
          <w:p w:rsidR="00393C1B" w:rsidP="001119FE" w:rsidRDefault="00393C1B" w14:paraId="7A8A4DF3" w14:textId="46616841">
            <w:pPr>
              <w:spacing w:after="0"/>
            </w:pPr>
            <w:r w:rsidR="0C6F7857">
              <w:rPr/>
              <w:t>STYM8  19/5</w:t>
            </w:r>
          </w:p>
        </w:tc>
      </w:tr>
      <w:tr w:rsidRPr="002741E1" w:rsidR="00393C1B" w:rsidTr="3C966F89" w14:paraId="08875DE4" w14:textId="77777777">
        <w:tc>
          <w:tcPr>
            <w:tcW w:w="851" w:type="dxa"/>
            <w:tcMar/>
          </w:tcPr>
          <w:p w:rsidRPr="002741E1" w:rsidR="00393C1B" w:rsidP="001119FE" w:rsidRDefault="00393C1B" w14:paraId="0F1E0EA5" w14:textId="77777777">
            <w:pPr>
              <w:spacing w:after="0"/>
            </w:pPr>
          </w:p>
        </w:tc>
        <w:tc>
          <w:tcPr>
            <w:tcW w:w="7288" w:type="dxa"/>
            <w:gridSpan w:val="2"/>
            <w:tcMar/>
          </w:tcPr>
          <w:p w:rsidRPr="002741E1" w:rsidR="00393C1B" w:rsidP="001119FE" w:rsidRDefault="00393C1B" w14:paraId="0F248ECF" w14:textId="77777777">
            <w:pPr>
              <w:spacing w:after="0"/>
              <w:rPr>
                <w:b/>
                <w:color w:val="595959" w:themeColor="text1" w:themeTint="A6"/>
              </w:rPr>
            </w:pPr>
          </w:p>
        </w:tc>
      </w:tr>
      <w:tr w:rsidRPr="00E6784D" w:rsidR="00393C1B" w:rsidTr="3C966F89" w14:paraId="77769156" w14:textId="77777777">
        <w:tc>
          <w:tcPr>
            <w:tcW w:w="851" w:type="dxa"/>
            <w:tcBorders>
              <w:bottom w:val="single" w:color="A6A6A6" w:themeColor="background1" w:themeShade="A6" w:sz="6" w:space="0"/>
            </w:tcBorders>
            <w:tcMar/>
          </w:tcPr>
          <w:p w:rsidRPr="002741E1" w:rsidR="00393C1B" w:rsidP="001119FE" w:rsidRDefault="00393C1B" w14:paraId="450E24B7" w14:textId="3C51867C">
            <w:pPr>
              <w:pStyle w:val="Heading1"/>
              <w:spacing w:after="0"/>
              <w:rPr>
                <w:rFonts w:ascii="Garamond" w:hAnsi="Garamond"/>
                <w:sz w:val="24"/>
              </w:rPr>
            </w:pPr>
            <w:r>
              <w:rPr>
                <w:rFonts w:ascii="Garamond" w:hAnsi="Garamond"/>
                <w:sz w:val="24"/>
              </w:rPr>
              <w:t>§ 5</w:t>
            </w:r>
            <w:r w:rsidRPr="002741E1">
              <w:rPr>
                <w:rFonts w:ascii="Garamond" w:hAnsi="Garamond"/>
                <w:sz w:val="24"/>
              </w:rPr>
              <w:t>.</w:t>
            </w:r>
            <w:r>
              <w:rPr>
                <w:rFonts w:ascii="Garamond" w:hAnsi="Garamond"/>
                <w:sz w:val="24"/>
              </w:rPr>
              <w:t>3</w:t>
            </w:r>
          </w:p>
        </w:tc>
        <w:tc>
          <w:tcPr>
            <w:tcW w:w="7288" w:type="dxa"/>
            <w:gridSpan w:val="2"/>
            <w:tcBorders>
              <w:bottom w:val="single" w:color="A6A6A6" w:themeColor="background1" w:themeShade="A6" w:sz="6" w:space="0"/>
            </w:tcBorders>
            <w:tcMar/>
          </w:tcPr>
          <w:p w:rsidRPr="00E6784D" w:rsidR="00393C1B" w:rsidP="001119FE" w:rsidRDefault="00393C1B" w14:paraId="4AA35812" w14:textId="0CFA6985">
            <w:pPr>
              <w:spacing w:after="0"/>
              <w:rPr>
                <w:b/>
              </w:rPr>
            </w:pPr>
            <w:r>
              <w:rPr>
                <w:b/>
              </w:rPr>
              <w:t>Mötesutvärdering</w:t>
            </w:r>
          </w:p>
        </w:tc>
      </w:tr>
      <w:tr w:rsidR="00393C1B" w:rsidTr="3C966F89" w14:paraId="2571AC72" w14:textId="77777777">
        <w:tc>
          <w:tcPr>
            <w:tcW w:w="851" w:type="dxa"/>
            <w:tcBorders>
              <w:top w:val="single" w:color="A6A6A6" w:themeColor="background1" w:themeShade="A6" w:sz="6" w:space="0"/>
            </w:tcBorders>
            <w:tcMar/>
          </w:tcPr>
          <w:p w:rsidRPr="002741E1" w:rsidR="00393C1B" w:rsidP="001119FE" w:rsidRDefault="00393C1B" w14:paraId="1AB2988A" w14:textId="77777777">
            <w:pPr>
              <w:spacing w:after="0"/>
            </w:pPr>
          </w:p>
        </w:tc>
        <w:tc>
          <w:tcPr>
            <w:tcW w:w="7288" w:type="dxa"/>
            <w:gridSpan w:val="2"/>
            <w:tcBorders>
              <w:top w:val="single" w:color="A6A6A6" w:themeColor="background1" w:themeShade="A6" w:sz="6" w:space="0"/>
            </w:tcBorders>
            <w:tcMar/>
          </w:tcPr>
          <w:p w:rsidR="00393C1B" w:rsidP="001119FE" w:rsidRDefault="00393C1B" w14:paraId="5092A931" w14:textId="77777777">
            <w:pPr>
              <w:spacing w:after="0"/>
            </w:pPr>
          </w:p>
        </w:tc>
      </w:tr>
      <w:tr w:rsidR="00393C1B" w:rsidTr="3C966F89" w14:paraId="45DAE89B" w14:textId="77777777">
        <w:tc>
          <w:tcPr>
            <w:tcW w:w="851" w:type="dxa"/>
            <w:tcMar/>
          </w:tcPr>
          <w:p w:rsidRPr="002741E1" w:rsidR="00393C1B" w:rsidP="001119FE" w:rsidRDefault="00393C1B" w14:paraId="14F15D9E" w14:textId="77777777">
            <w:pPr>
              <w:pStyle w:val="Heading1"/>
              <w:spacing w:after="0"/>
              <w:rPr>
                <w:sz w:val="24"/>
              </w:rPr>
            </w:pPr>
          </w:p>
        </w:tc>
        <w:tc>
          <w:tcPr>
            <w:tcW w:w="7288" w:type="dxa"/>
            <w:gridSpan w:val="2"/>
            <w:tcMar/>
          </w:tcPr>
          <w:p w:rsidR="00393C1B" w:rsidP="001119FE" w:rsidRDefault="00393C1B" w14:paraId="750116F7" w14:noSpellErr="1" w14:textId="4B8CE201">
            <w:pPr>
              <w:spacing w:after="0"/>
            </w:pPr>
          </w:p>
        </w:tc>
      </w:tr>
      <w:tr w:rsidRPr="002741E1" w:rsidR="00393C1B" w:rsidTr="3C966F89" w14:paraId="2C7882A0" w14:textId="77777777">
        <w:tc>
          <w:tcPr>
            <w:tcW w:w="851" w:type="dxa"/>
            <w:tcMar/>
          </w:tcPr>
          <w:p w:rsidRPr="002741E1" w:rsidR="00393C1B" w:rsidP="001119FE" w:rsidRDefault="00393C1B" w14:paraId="7A1A6B48" w14:textId="77777777">
            <w:pPr>
              <w:spacing w:after="0"/>
            </w:pPr>
          </w:p>
        </w:tc>
        <w:tc>
          <w:tcPr>
            <w:tcW w:w="7288" w:type="dxa"/>
            <w:gridSpan w:val="2"/>
            <w:tcMar/>
          </w:tcPr>
          <w:p w:rsidRPr="002741E1" w:rsidR="00393C1B" w:rsidP="001119FE" w:rsidRDefault="00393C1B" w14:paraId="6292955A" w14:textId="77777777">
            <w:pPr>
              <w:spacing w:after="0"/>
              <w:rPr>
                <w:b/>
                <w:color w:val="595959" w:themeColor="text1" w:themeTint="A6"/>
              </w:rPr>
            </w:pPr>
          </w:p>
        </w:tc>
      </w:tr>
      <w:tr w:rsidRPr="00E6784D" w:rsidR="00393C1B" w:rsidTr="3C966F89" w14:paraId="5AAC99B2" w14:textId="77777777">
        <w:tc>
          <w:tcPr>
            <w:tcW w:w="851" w:type="dxa"/>
            <w:tcBorders>
              <w:bottom w:val="single" w:color="A6A6A6" w:themeColor="background1" w:themeShade="A6" w:sz="6" w:space="0"/>
            </w:tcBorders>
            <w:tcMar/>
          </w:tcPr>
          <w:p w:rsidRPr="002741E1" w:rsidR="00393C1B" w:rsidP="001119FE" w:rsidRDefault="00393C1B" w14:paraId="0826E972" w14:textId="70C46C86">
            <w:pPr>
              <w:pStyle w:val="Heading1"/>
              <w:spacing w:after="0"/>
              <w:rPr>
                <w:rFonts w:ascii="Garamond" w:hAnsi="Garamond"/>
                <w:sz w:val="24"/>
              </w:rPr>
            </w:pPr>
            <w:r>
              <w:rPr>
                <w:rFonts w:ascii="Garamond" w:hAnsi="Garamond"/>
                <w:sz w:val="24"/>
              </w:rPr>
              <w:t>§ 5</w:t>
            </w:r>
            <w:r w:rsidRPr="002741E1">
              <w:rPr>
                <w:rFonts w:ascii="Garamond" w:hAnsi="Garamond"/>
                <w:sz w:val="24"/>
              </w:rPr>
              <w:t>.</w:t>
            </w:r>
            <w:r>
              <w:rPr>
                <w:rFonts w:ascii="Garamond" w:hAnsi="Garamond"/>
                <w:sz w:val="24"/>
              </w:rPr>
              <w:t>4</w:t>
            </w:r>
          </w:p>
        </w:tc>
        <w:tc>
          <w:tcPr>
            <w:tcW w:w="7288" w:type="dxa"/>
            <w:gridSpan w:val="2"/>
            <w:tcBorders>
              <w:bottom w:val="single" w:color="A6A6A6" w:themeColor="background1" w:themeShade="A6" w:sz="6" w:space="0"/>
            </w:tcBorders>
            <w:tcMar/>
          </w:tcPr>
          <w:p w:rsidRPr="00E6784D" w:rsidR="00393C1B" w:rsidP="001119FE" w:rsidRDefault="00393C1B" w14:paraId="57D67E00" w14:textId="5DF885F5">
            <w:pPr>
              <w:spacing w:after="0"/>
              <w:rPr>
                <w:b/>
              </w:rPr>
            </w:pPr>
            <w:r>
              <w:rPr>
                <w:b/>
              </w:rPr>
              <w:t>Mötets avslutande</w:t>
            </w:r>
          </w:p>
        </w:tc>
      </w:tr>
      <w:tr w:rsidR="00393C1B" w:rsidTr="3C966F89" w14:paraId="3C2FA22C" w14:textId="77777777">
        <w:tc>
          <w:tcPr>
            <w:tcW w:w="851" w:type="dxa"/>
            <w:tcBorders>
              <w:top w:val="single" w:color="A6A6A6" w:themeColor="background1" w:themeShade="A6" w:sz="6" w:space="0"/>
            </w:tcBorders>
            <w:tcMar/>
          </w:tcPr>
          <w:p w:rsidRPr="002741E1" w:rsidR="00393C1B" w:rsidP="001119FE" w:rsidRDefault="00393C1B" w14:paraId="2A911762" w14:textId="77777777">
            <w:pPr>
              <w:spacing w:after="0"/>
            </w:pPr>
          </w:p>
        </w:tc>
        <w:tc>
          <w:tcPr>
            <w:tcW w:w="7288" w:type="dxa"/>
            <w:gridSpan w:val="2"/>
            <w:tcBorders>
              <w:top w:val="single" w:color="A6A6A6" w:themeColor="background1" w:themeShade="A6" w:sz="6" w:space="0"/>
            </w:tcBorders>
            <w:tcMar/>
          </w:tcPr>
          <w:p w:rsidR="00393C1B" w:rsidP="001119FE" w:rsidRDefault="00393C1B" w14:paraId="1B3ADCA7" w14:textId="77777777">
            <w:pPr>
              <w:spacing w:after="0"/>
            </w:pPr>
          </w:p>
        </w:tc>
      </w:tr>
      <w:tr w:rsidR="00393C1B" w:rsidTr="3C966F89" w14:paraId="3A9AC794" w14:textId="77777777">
        <w:trPr>
          <w:trHeight w:val="300"/>
        </w:trPr>
        <w:tc>
          <w:tcPr>
            <w:tcW w:w="851" w:type="dxa"/>
            <w:tcMar/>
          </w:tcPr>
          <w:p w:rsidRPr="002741E1" w:rsidR="00393C1B" w:rsidP="001119FE" w:rsidRDefault="00393C1B" w14:paraId="0A6D51F9" w14:textId="77777777">
            <w:pPr>
              <w:pStyle w:val="Heading1"/>
              <w:spacing w:after="0"/>
              <w:rPr>
                <w:sz w:val="24"/>
              </w:rPr>
            </w:pPr>
          </w:p>
        </w:tc>
        <w:tc>
          <w:tcPr>
            <w:tcW w:w="7288" w:type="dxa"/>
            <w:gridSpan w:val="2"/>
            <w:tcMar/>
          </w:tcPr>
          <w:p w:rsidR="00393C1B" w:rsidP="001119FE" w:rsidRDefault="00393C1B" w14:paraId="1EEE64B9" w14:textId="6EC65848">
            <w:pPr>
              <w:spacing w:after="0"/>
            </w:pPr>
            <w:r w:rsidR="0C6F7857">
              <w:rPr/>
              <w:t>Mötet förklaras avslutat 12:57</w:t>
            </w:r>
          </w:p>
        </w:tc>
      </w:tr>
      <w:tr w:rsidRPr="002741E1" w:rsidR="00393C1B" w:rsidTr="3C966F89" w14:paraId="156589AD" w14:textId="77777777">
        <w:tc>
          <w:tcPr>
            <w:tcW w:w="851" w:type="dxa"/>
            <w:tcMar/>
          </w:tcPr>
          <w:p w:rsidRPr="002741E1" w:rsidR="00393C1B" w:rsidP="001119FE" w:rsidRDefault="00393C1B" w14:paraId="5EE73F59" w14:textId="77777777">
            <w:pPr>
              <w:spacing w:after="0"/>
            </w:pPr>
          </w:p>
        </w:tc>
        <w:tc>
          <w:tcPr>
            <w:tcW w:w="7288" w:type="dxa"/>
            <w:gridSpan w:val="2"/>
            <w:tcMar/>
          </w:tcPr>
          <w:p w:rsidRPr="002741E1" w:rsidR="00393C1B" w:rsidP="001119FE" w:rsidRDefault="00393C1B" w14:paraId="68761737" w14:textId="77777777">
            <w:pPr>
              <w:spacing w:after="0"/>
              <w:rPr>
                <w:b/>
                <w:color w:val="595959" w:themeColor="text1" w:themeTint="A6"/>
              </w:rPr>
            </w:pPr>
          </w:p>
        </w:tc>
      </w:tr>
    </w:tbl>
    <w:p w:rsidRPr="00072D21" w:rsidR="00072D21" w:rsidP="009D3044" w:rsidRDefault="00072D21" w14:paraId="593A5E68" w14:textId="6C6253A1"/>
    <w:p w:rsidRPr="00AF2FF1" w:rsidR="00364A40" w:rsidP="001119FE" w:rsidRDefault="00AF2FF1" w14:paraId="2A34F6C0" w14:textId="02904CE5">
      <w:pPr>
        <w:tabs>
          <w:tab w:val="clear" w:pos="425"/>
          <w:tab w:val="clear" w:pos="1276"/>
          <w:tab w:val="clear" w:pos="1418"/>
          <w:tab w:val="clear" w:pos="5245"/>
        </w:tabs>
        <w:spacing w:after="0"/>
        <w:rPr>
          <w:b/>
          <w:sz w:val="32"/>
        </w:rPr>
      </w:pPr>
      <w:r w:rsidRPr="00AF2FF1">
        <w:rPr>
          <w:b/>
          <w:sz w:val="32"/>
        </w:rPr>
        <w:t>Justering av protokoll</w:t>
      </w:r>
    </w:p>
    <w:p w:rsidR="00AF2FF1" w:rsidP="009D3044" w:rsidRDefault="00AF2FF1" w14:paraId="25F39FB2" w14:textId="207DF710">
      <w:pPr>
        <w:rPr>
          <w:sz w:val="3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30"/>
        <w:gridCol w:w="385"/>
        <w:gridCol w:w="3934"/>
      </w:tblGrid>
      <w:tr w:rsidR="00AF2FF1" w:rsidTr="3C966F89" w14:paraId="4FEA33C7" w14:textId="77777777">
        <w:trPr>
          <w:trHeight w:val="1304"/>
        </w:trPr>
        <w:tc>
          <w:tcPr>
            <w:tcW w:w="4253" w:type="dxa"/>
            <w:shd w:val="clear" w:color="auto" w:fill="D9D9D9" w:themeFill="background1" w:themeFillShade="D9"/>
            <w:tcMar/>
          </w:tcPr>
          <w:p w:rsidR="00AF2FF1" w:rsidP="009E491C" w:rsidRDefault="00AF2FF1" w14:paraId="53615CD9" w14:textId="77777777"/>
          <w:p w:rsidR="00AF2FF1" w:rsidP="009E491C" w:rsidRDefault="00AF2FF1" w14:paraId="5933C5CD" w14:textId="77777777"/>
        </w:tc>
        <w:tc>
          <w:tcPr>
            <w:tcW w:w="420" w:type="dxa"/>
            <w:tcMar/>
          </w:tcPr>
          <w:p w:rsidR="00AF2FF1" w:rsidP="009E491C" w:rsidRDefault="00AF2FF1" w14:paraId="32382290" w14:textId="77777777"/>
        </w:tc>
        <w:tc>
          <w:tcPr>
            <w:tcW w:w="4387" w:type="dxa"/>
            <w:shd w:val="clear" w:color="auto" w:fill="D9D9D9" w:themeFill="background1" w:themeFillShade="D9"/>
            <w:tcMar/>
          </w:tcPr>
          <w:p w:rsidR="00AF2FF1" w:rsidP="009E491C" w:rsidRDefault="00AF2FF1" w14:paraId="2E92C707" w14:textId="77777777"/>
        </w:tc>
      </w:tr>
      <w:tr w:rsidR="00AF2FF1" w:rsidTr="3C966F89" w14:paraId="54D401BD" w14:textId="77777777">
        <w:tc>
          <w:tcPr>
            <w:tcW w:w="4253" w:type="dxa"/>
            <w:shd w:val="clear" w:color="auto" w:fill="FFFFFF" w:themeFill="background1"/>
            <w:tcMar/>
          </w:tcPr>
          <w:p w:rsidRPr="00AF2FF1" w:rsidR="00AF2FF1" w:rsidP="009E491C" w:rsidRDefault="001119FE" w14:paraId="66D14A22" w14:textId="11DB7D1E">
            <w:pPr>
              <w:spacing w:after="0"/>
            </w:pPr>
            <w:r w:rsidRPr="3C966F89" w:rsidR="00AF2FF1">
              <w:rPr>
                <w:rStyle w:val="SubtitleChar"/>
                <w:rFonts w:ascii="Garamond" w:hAnsi="Garamond"/>
                <w:b w:val="1"/>
                <w:bCs w:val="1"/>
                <w:color w:val="595959" w:themeColor="text1" w:themeTint="A6" w:themeShade="FF"/>
                <w:sz w:val="28"/>
                <w:szCs w:val="28"/>
              </w:rPr>
              <w:t xml:space="preserve">Jack </w:t>
            </w:r>
            <w:r w:rsidRPr="3C966F89" w:rsidR="00AF2FF1">
              <w:rPr>
                <w:rStyle w:val="SubtitleChar"/>
                <w:rFonts w:ascii="Garamond" w:hAnsi="Garamond"/>
                <w:b w:val="1"/>
                <w:bCs w:val="1"/>
                <w:color w:val="595959" w:themeColor="text1" w:themeTint="A6" w:themeShade="FF"/>
                <w:sz w:val="28"/>
                <w:szCs w:val="28"/>
              </w:rPr>
              <w:t>Vahnberg</w:t>
            </w:r>
            <w:r w:rsidRPr="3C966F89" w:rsidR="00AF2FF1">
              <w:rPr>
                <w:rStyle w:val="SubtitleChar"/>
                <w:rFonts w:ascii="Garamond" w:hAnsi="Garamond"/>
                <w:b w:val="1"/>
                <w:bCs w:val="1"/>
                <w:color w:val="595959" w:themeColor="text1" w:themeTint="A6" w:themeShade="FF"/>
                <w:sz w:val="28"/>
                <w:szCs w:val="28"/>
              </w:rPr>
              <w:t>, GFS,</w:t>
            </w:r>
            <w:r>
              <w:br/>
            </w:r>
            <w:r w:rsidR="00AF2FF1">
              <w:rPr/>
              <w:t>Mötesordförande</w:t>
            </w:r>
          </w:p>
        </w:tc>
        <w:tc>
          <w:tcPr>
            <w:tcW w:w="420" w:type="dxa"/>
            <w:shd w:val="clear" w:color="auto" w:fill="FFFFFF" w:themeFill="background1"/>
            <w:tcMar/>
          </w:tcPr>
          <w:p w:rsidRPr="00AF2FF1" w:rsidR="00AF2FF1" w:rsidP="009E491C" w:rsidRDefault="00AF2FF1" w14:paraId="0615E953" w14:textId="77777777"/>
        </w:tc>
        <w:tc>
          <w:tcPr>
            <w:tcW w:w="4387" w:type="dxa"/>
            <w:shd w:val="clear" w:color="auto" w:fill="FFFFFF" w:themeFill="background1"/>
            <w:tcMar/>
          </w:tcPr>
          <w:p w:rsidRPr="00AF2FF1" w:rsidR="00AF2FF1" w:rsidP="009E491C" w:rsidRDefault="00AF2FF1" w14:paraId="11A4C902" w14:textId="1111DC67">
            <w:pPr>
              <w:spacing w:after="0"/>
            </w:pPr>
            <w:r w:rsidRPr="3C966F89" w:rsidR="00AF2FF1">
              <w:rPr>
                <w:rStyle w:val="SubtitleChar"/>
                <w:rFonts w:ascii="Garamond" w:hAnsi="Garamond"/>
                <w:b w:val="1"/>
                <w:bCs w:val="1"/>
                <w:color w:val="595959" w:themeColor="text1" w:themeTint="A6" w:themeShade="FF"/>
                <w:sz w:val="28"/>
                <w:szCs w:val="28"/>
              </w:rPr>
              <w:t xml:space="preserve">Avan Mirkhan, GFS, </w:t>
            </w:r>
            <w:r w:rsidRPr="3C966F89" w:rsidR="00AF2FF1">
              <w:rPr>
                <w:color w:val="595959" w:themeColor="text1" w:themeTint="A6" w:themeShade="FF"/>
                <w:sz w:val="28"/>
                <w:szCs w:val="28"/>
              </w:rPr>
              <w:t xml:space="preserve"> </w:t>
            </w:r>
            <w:r>
              <w:br/>
            </w:r>
            <w:r w:rsidR="00AF2FF1">
              <w:rPr/>
              <w:t>Mötessekreterare</w:t>
            </w:r>
          </w:p>
          <w:p w:rsidRPr="00AF2FF1" w:rsidR="00AF2FF1" w:rsidP="009E491C" w:rsidRDefault="00AF2FF1" w14:paraId="79BFF983" w14:textId="77777777">
            <w:pPr>
              <w:spacing w:after="0"/>
            </w:pPr>
          </w:p>
        </w:tc>
      </w:tr>
      <w:tr w:rsidR="00AF2FF1" w:rsidTr="3C966F89" w14:paraId="47D1365F" w14:textId="77777777">
        <w:trPr>
          <w:trHeight w:val="1304"/>
        </w:trPr>
        <w:tc>
          <w:tcPr>
            <w:tcW w:w="4253" w:type="dxa"/>
            <w:shd w:val="clear" w:color="auto" w:fill="D9D9D9" w:themeFill="background1" w:themeFillShade="D9"/>
            <w:tcMar/>
          </w:tcPr>
          <w:p w:rsidRPr="00AF2FF1" w:rsidR="00AF2FF1" w:rsidP="009E491C" w:rsidRDefault="00AF2FF1" w14:paraId="64537FE8" w14:textId="77777777"/>
          <w:p w:rsidRPr="00AF2FF1" w:rsidR="00AF2FF1" w:rsidP="009E491C" w:rsidRDefault="00AF2FF1" w14:paraId="725ED5B9" w14:textId="77777777"/>
        </w:tc>
        <w:tc>
          <w:tcPr>
            <w:tcW w:w="420" w:type="dxa"/>
            <w:tcMar/>
          </w:tcPr>
          <w:p w:rsidRPr="00AF2FF1" w:rsidR="00AF2FF1" w:rsidP="009E491C" w:rsidRDefault="00AF2FF1" w14:paraId="3B3A105F" w14:textId="77777777"/>
        </w:tc>
        <w:tc>
          <w:tcPr>
            <w:tcW w:w="4387" w:type="dxa"/>
            <w:shd w:val="clear" w:color="auto" w:fill="D9D9D9" w:themeFill="background1" w:themeFillShade="D9"/>
            <w:tcMar/>
          </w:tcPr>
          <w:p w:rsidRPr="00AF2FF1" w:rsidR="00AF2FF1" w:rsidP="009E491C" w:rsidRDefault="00AF2FF1" w14:paraId="3D92D139" w14:textId="77777777"/>
          <w:p w:rsidRPr="00AF2FF1" w:rsidR="00AF2FF1" w:rsidP="009E491C" w:rsidRDefault="00AF2FF1" w14:paraId="447140D6" w14:textId="77777777">
            <w:pPr>
              <w:spacing w:after="160"/>
            </w:pPr>
          </w:p>
        </w:tc>
      </w:tr>
      <w:tr w:rsidR="00AF2FF1" w:rsidTr="3C966F89" w14:paraId="5A3AFB7A" w14:textId="77777777">
        <w:tc>
          <w:tcPr>
            <w:tcW w:w="4253" w:type="dxa"/>
            <w:shd w:val="clear" w:color="auto" w:fill="FFFFFF" w:themeFill="background1"/>
            <w:tcMar/>
          </w:tcPr>
          <w:p w:rsidRPr="00AF2FF1" w:rsidR="00AF2FF1" w:rsidP="009E491C" w:rsidRDefault="001119FE" w14:paraId="401FB22E" w14:textId="08FAEB0A">
            <w:pPr>
              <w:spacing w:after="0"/>
            </w:pPr>
            <w:r w:rsidRPr="3C966F89" w:rsidR="4C3DEC82">
              <w:rPr>
                <w:rStyle w:val="SubtitleChar"/>
                <w:rFonts w:ascii="Garamond" w:hAnsi="Garamond"/>
                <w:b w:val="1"/>
                <w:bCs w:val="1"/>
                <w:color w:val="595959" w:themeColor="text1" w:themeTint="A6" w:themeShade="FF"/>
                <w:sz w:val="28"/>
                <w:szCs w:val="28"/>
              </w:rPr>
              <w:t>Araz Farkosh</w:t>
            </w:r>
            <w:r w:rsidRPr="3C966F89" w:rsidR="00AF2FF1">
              <w:rPr>
                <w:rStyle w:val="SubtitleChar"/>
                <w:rFonts w:ascii="Garamond" w:hAnsi="Garamond"/>
                <w:b w:val="1"/>
                <w:bCs w:val="1"/>
                <w:color w:val="595959" w:themeColor="text1" w:themeTint="A6" w:themeShade="FF"/>
                <w:sz w:val="28"/>
                <w:szCs w:val="28"/>
              </w:rPr>
              <w:t>, Göta,</w:t>
            </w:r>
            <w:r w:rsidRPr="3C966F89" w:rsidR="00AF2FF1">
              <w:rPr>
                <w:color w:val="595959" w:themeColor="text1" w:themeTint="A6" w:themeShade="FF"/>
                <w:sz w:val="28"/>
                <w:szCs w:val="28"/>
              </w:rPr>
              <w:t xml:space="preserve"> </w:t>
            </w:r>
            <w:r>
              <w:br/>
            </w:r>
            <w:r w:rsidR="00AF2FF1">
              <w:rPr/>
              <w:t>Justerare</w:t>
            </w:r>
          </w:p>
        </w:tc>
        <w:tc>
          <w:tcPr>
            <w:tcW w:w="420" w:type="dxa"/>
            <w:shd w:val="clear" w:color="auto" w:fill="FFFFFF" w:themeFill="background1"/>
            <w:tcMar/>
          </w:tcPr>
          <w:p w:rsidRPr="00AF2FF1" w:rsidR="00AF2FF1" w:rsidP="009E491C" w:rsidRDefault="00AF2FF1" w14:paraId="1B03561F" w14:textId="77777777"/>
        </w:tc>
        <w:tc>
          <w:tcPr>
            <w:tcW w:w="4387" w:type="dxa"/>
            <w:tcMar/>
          </w:tcPr>
          <w:p w:rsidRPr="00AF2FF1" w:rsidR="00AF2FF1" w:rsidP="009E491C" w:rsidRDefault="001119FE" w14:paraId="6A0B9AB5" w14:textId="01B2F433">
            <w:pPr>
              <w:spacing w:after="160"/>
            </w:pPr>
            <w:r w:rsidRPr="3C966F89" w:rsidR="4C3DEC82">
              <w:rPr>
                <w:rStyle w:val="SubtitleChar"/>
                <w:rFonts w:ascii="Garamond" w:hAnsi="Garamond"/>
                <w:b w:val="1"/>
                <w:bCs w:val="1"/>
                <w:color w:val="595959" w:themeColor="text1" w:themeTint="A6" w:themeShade="FF"/>
                <w:sz w:val="28"/>
                <w:szCs w:val="28"/>
              </w:rPr>
              <w:t>Cecilia Johansson</w:t>
            </w:r>
            <w:r w:rsidRPr="3C966F89" w:rsidR="00AF2FF1">
              <w:rPr>
                <w:rStyle w:val="SubtitleChar"/>
                <w:rFonts w:ascii="Garamond" w:hAnsi="Garamond"/>
                <w:b w:val="1"/>
                <w:bCs w:val="1"/>
                <w:color w:val="595959" w:themeColor="text1" w:themeTint="A6" w:themeShade="FF"/>
                <w:sz w:val="28"/>
                <w:szCs w:val="28"/>
              </w:rPr>
              <w:t>, KONST</w:t>
            </w:r>
            <w:r w:rsidRPr="3C966F89" w:rsidR="00AF2FF1">
              <w:rPr>
                <w:color w:val="595959" w:themeColor="text1" w:themeTint="A6" w:themeShade="FF"/>
                <w:sz w:val="28"/>
                <w:szCs w:val="28"/>
              </w:rPr>
              <w:t xml:space="preserve"> </w:t>
            </w:r>
            <w:r>
              <w:br/>
            </w:r>
            <w:r w:rsidR="00AF2FF1">
              <w:rPr/>
              <w:t>Justerare</w:t>
            </w:r>
          </w:p>
        </w:tc>
      </w:tr>
    </w:tbl>
    <w:p w:rsidR="00AF2FF1" w:rsidP="009D3044" w:rsidRDefault="00AF2FF1" w14:paraId="1B7BDE68" w14:textId="77777777"/>
    <w:sectPr w:rsidR="00AF2FF1">
      <w:headerReference w:type="default" r:id="rId11"/>
      <w:footerReference w:type="default" r:id="rId12"/>
      <w:pgSz w:w="11906" w:h="16838" w:orient="portrait"/>
      <w:pgMar w:top="2336" w:right="1417" w:bottom="1417" w:left="23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3499" w:rsidRDefault="00643499" w14:paraId="3DCAFFE9" w14:textId="77777777">
      <w:r>
        <w:separator/>
      </w:r>
    </w:p>
  </w:endnote>
  <w:endnote w:type="continuationSeparator" w:id="0">
    <w:p w:rsidR="00643499" w:rsidRDefault="00643499" w14:paraId="37C93F9D" w14:textId="77777777">
      <w:r>
        <w:continuationSeparator/>
      </w:r>
    </w:p>
  </w:endnote>
  <w:endnote w:type="continuationNotice" w:id="1">
    <w:p w:rsidR="00643499" w:rsidRDefault="00643499" w14:paraId="3EDFFD6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SemiBold">
    <w:altName w:val="Mangal"/>
    <w:panose1 w:val="020B0604020202020204"/>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Poppins">
    <w:altName w:val="Mangal"/>
    <w:panose1 w:val="020B0604020202020204"/>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119FE" w:rsidR="00E61E67" w:rsidP="001119FE" w:rsidRDefault="00E62007" w14:paraId="16699E94" w14:textId="33BCC3A0">
    <w:pPr>
      <w:pStyle w:val="Footer"/>
      <w:tabs>
        <w:tab w:val="clear" w:pos="4536"/>
        <w:tab w:val="clear" w:pos="9072"/>
      </w:tabs>
      <w:jc w:val="right"/>
      <w:rPr>
        <w:sz w:val="21"/>
      </w:rPr>
    </w:pPr>
    <w:r>
      <w:rPr>
        <w:rStyle w:val="PageNumber"/>
      </w:rPr>
      <w:t xml:space="preserve">Sida </w:t>
    </w:r>
    <w:r>
      <w:rPr>
        <w:rStyle w:val="PageNumber"/>
        <w:sz w:val="18"/>
      </w:rPr>
      <w:fldChar w:fldCharType="begin"/>
    </w:r>
    <w:r>
      <w:rPr>
        <w:rStyle w:val="PageNumber"/>
        <w:sz w:val="18"/>
      </w:rPr>
      <w:instrText xml:space="preserve"> PAGE </w:instrText>
    </w:r>
    <w:r>
      <w:rPr>
        <w:rStyle w:val="PageNumber"/>
        <w:sz w:val="18"/>
      </w:rPr>
      <w:fldChar w:fldCharType="separate"/>
    </w:r>
    <w:r w:rsidR="00486779">
      <w:rPr>
        <w:rStyle w:val="PageNumber"/>
        <w:noProof/>
        <w:sz w:val="18"/>
      </w:rPr>
      <w:t>5</w:t>
    </w:r>
    <w:r>
      <w:rPr>
        <w:rStyle w:val="PageNumber"/>
        <w:sz w:val="18"/>
      </w:rPr>
      <w:fldChar w:fldCharType="end"/>
    </w:r>
    <w:r>
      <w:rPr>
        <w:rStyle w:val="PageNumber"/>
      </w:rPr>
      <w:t xml:space="preserve"> av </w:t>
    </w:r>
    <w:r>
      <w:rPr>
        <w:rStyle w:val="PageNumber"/>
        <w:sz w:val="18"/>
      </w:rPr>
      <w:fldChar w:fldCharType="begin"/>
    </w:r>
    <w:r>
      <w:rPr>
        <w:rStyle w:val="PageNumber"/>
        <w:sz w:val="18"/>
      </w:rPr>
      <w:instrText xml:space="preserve"> NUMPAGES </w:instrText>
    </w:r>
    <w:r>
      <w:rPr>
        <w:rStyle w:val="PageNumber"/>
        <w:sz w:val="18"/>
      </w:rPr>
      <w:fldChar w:fldCharType="separate"/>
    </w:r>
    <w:r w:rsidR="00486779">
      <w:rPr>
        <w:rStyle w:val="PageNumber"/>
        <w:noProof/>
        <w:sz w:val="18"/>
      </w:rPr>
      <w:t>5</w:t>
    </w:r>
    <w:r>
      <w:rPr>
        <w:rStyle w:val="PageNumber"/>
        <w:sz w:val="18"/>
      </w:rPr>
      <w:fldChar w:fldCharType="end"/>
    </w:r>
  </w:p>
  <w:p w:rsidR="00E61E67" w:rsidP="00D77108" w:rsidRDefault="00E61E67" w14:paraId="7AF479A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3499" w:rsidRDefault="00643499" w14:paraId="191F91FD" w14:textId="77777777">
      <w:r>
        <w:separator/>
      </w:r>
    </w:p>
  </w:footnote>
  <w:footnote w:type="continuationSeparator" w:id="0">
    <w:p w:rsidR="00643499" w:rsidRDefault="00643499" w14:paraId="3A909C60" w14:textId="77777777">
      <w:r>
        <w:continuationSeparator/>
      </w:r>
    </w:p>
  </w:footnote>
  <w:footnote w:type="continuationNotice" w:id="1">
    <w:p w:rsidR="00643499" w:rsidRDefault="00643499" w14:paraId="1E2AAE8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14E48" w:rsidP="00D14E48" w:rsidRDefault="00D14E48" w14:paraId="0C059DFF" w14:textId="77777777">
    <w:pPr>
      <w:jc w:val="right"/>
    </w:pPr>
    <w:r>
      <w:rPr>
        <w:noProof/>
      </w:rPr>
      <w:drawing>
        <wp:anchor distT="0" distB="0" distL="114300" distR="114300" simplePos="0" relativeHeight="251658240" behindDoc="1" locked="0" layoutInCell="1" allowOverlap="1" wp14:anchorId="48CCFC41" wp14:editId="7AF6246C">
          <wp:simplePos x="0" y="0"/>
          <wp:positionH relativeFrom="column">
            <wp:posOffset>-1042670</wp:posOffset>
          </wp:positionH>
          <wp:positionV relativeFrom="paragraph">
            <wp:posOffset>-11430</wp:posOffset>
          </wp:positionV>
          <wp:extent cx="3885565" cy="619125"/>
          <wp:effectExtent l="0" t="0" r="635" b="9525"/>
          <wp:wrapNone/>
          <wp:docPr id="2" name="Bildobjekt 0" descr="gfs-white-wor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gfs-white-word.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5565" cy="619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Pr="00006996" w:rsidR="00D14E48" w:rsidP="00D14E48" w:rsidRDefault="00D14E48" w14:paraId="4E8B0911" w14:textId="325783F9">
    <w:pPr>
      <w:jc w:val="right"/>
    </w:pPr>
    <w:r>
      <w:fldChar w:fldCharType="begin"/>
    </w:r>
    <w:r>
      <w:instrText xml:space="preserve"> DATE \@ "yyyy-MM-dd" </w:instrText>
    </w:r>
    <w:r>
      <w:fldChar w:fldCharType="separate"/>
    </w:r>
    <w:r w:rsidR="00066063">
      <w:rPr>
        <w:noProof/>
      </w:rPr>
      <w:t>2021-04-06</w:t>
    </w:r>
    <w:r>
      <w:rPr>
        <w:noProof/>
      </w:rPr>
      <w:fldChar w:fldCharType="end"/>
    </w:r>
  </w:p>
  <w:p w:rsidRPr="00D14E48" w:rsidR="00E62007" w:rsidP="00D14E48" w:rsidRDefault="00E62007" w14:paraId="46E7AB50" w14:textId="77777777">
    <w:pPr>
      <w:pStyle w:val="Header"/>
    </w:pPr>
  </w:p>
  <w:p w:rsidR="00E61E67" w:rsidRDefault="00E61E67" w14:paraId="1C9C7872" w14:textId="77777777"/>
  <w:p w:rsidR="00E61E67" w:rsidP="00D77108" w:rsidRDefault="00E61E67" w14:paraId="0E7D074D" w14:textId="77777777"/>
  <w:p w:rsidR="00E61E67" w:rsidP="00D77108" w:rsidRDefault="00E61E67" w14:paraId="5557608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1">
    <w:multiLevelType xmlns:w="http://schemas.openxmlformats.org/wordprocessingml/2006/main" w:val="hybridMultilevel"/>
    <w:lvl xmlns:w="http://schemas.openxmlformats.org/wordprocessingml/2006/main" w:ilvl="0">
      <w:start w:val="2"/>
      <w:numFmt w:val="decimal"/>
      <w:lvlText w:val="§3.%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3.%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30263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C5B65"/>
    <w:multiLevelType w:val="multilevel"/>
    <w:tmpl w:val="D660AE96"/>
    <w:styleLink w:val="plural"/>
    <w:lvl w:ilvl="0">
      <w:start w:val="1"/>
      <w:numFmt w:val="none"/>
      <w:isLg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87F0A"/>
    <w:multiLevelType w:val="hybridMultilevel"/>
    <w:tmpl w:val="E500C5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E7251F3"/>
    <w:multiLevelType w:val="multilevel"/>
    <w:tmpl w:val="163074DE"/>
    <w:numStyleLink w:val="Diskussionsrenden"/>
  </w:abstractNum>
  <w:abstractNum w:abstractNumId="4" w15:restartNumberingAfterBreak="0">
    <w:nsid w:val="125B4E53"/>
    <w:multiLevelType w:val="multilevel"/>
    <w:tmpl w:val="87681DFA"/>
    <w:styleLink w:val="Rapporter"/>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5C65EB"/>
    <w:multiLevelType w:val="multilevel"/>
    <w:tmpl w:val="D660AE96"/>
    <w:numStyleLink w:val="plural"/>
  </w:abstractNum>
  <w:abstractNum w:abstractNumId="6" w15:restartNumberingAfterBreak="0">
    <w:nsid w:val="15353589"/>
    <w:multiLevelType w:val="multilevel"/>
    <w:tmpl w:val="87681DFA"/>
    <w:numStyleLink w:val="Rapporter"/>
  </w:abstractNum>
  <w:abstractNum w:abstractNumId="7" w15:restartNumberingAfterBreak="0">
    <w:nsid w:val="1C5F12EB"/>
    <w:multiLevelType w:val="multilevel"/>
    <w:tmpl w:val="DDE070BE"/>
    <w:numStyleLink w:val="Preliminrer"/>
  </w:abstractNum>
  <w:abstractNum w:abstractNumId="8" w15:restartNumberingAfterBreak="0">
    <w:nsid w:val="200A63E8"/>
    <w:multiLevelType w:val="multilevel"/>
    <w:tmpl w:val="DDE070BE"/>
    <w:numStyleLink w:val="Preliminrer"/>
  </w:abstractNum>
  <w:abstractNum w:abstractNumId="9" w15:restartNumberingAfterBreak="0">
    <w:nsid w:val="220F4D8F"/>
    <w:multiLevelType w:val="multilevel"/>
    <w:tmpl w:val="8BA24B98"/>
    <w:numStyleLink w:val="Beslut"/>
  </w:abstractNum>
  <w:abstractNum w:abstractNumId="10" w15:restartNumberingAfterBreak="0">
    <w:nsid w:val="26EF4ACC"/>
    <w:multiLevelType w:val="multilevel"/>
    <w:tmpl w:val="8BA24B98"/>
    <w:numStyleLink w:val="Beslut"/>
  </w:abstractNum>
  <w:abstractNum w:abstractNumId="11" w15:restartNumberingAfterBreak="0">
    <w:nsid w:val="29AD1DF0"/>
    <w:multiLevelType w:val="multilevel"/>
    <w:tmpl w:val="D660AE96"/>
    <w:numStyleLink w:val="plural"/>
  </w:abstractNum>
  <w:abstractNum w:abstractNumId="12" w15:restartNumberingAfterBreak="0">
    <w:nsid w:val="2B713BF9"/>
    <w:multiLevelType w:val="multilevel"/>
    <w:tmpl w:val="163074DE"/>
    <w:numStyleLink w:val="Diskussionsrenden"/>
  </w:abstractNum>
  <w:abstractNum w:abstractNumId="13" w15:restartNumberingAfterBreak="0">
    <w:nsid w:val="3C3171C1"/>
    <w:multiLevelType w:val="hybridMultilevel"/>
    <w:tmpl w:val="B73AAB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0E39E7"/>
    <w:multiLevelType w:val="multilevel"/>
    <w:tmpl w:val="8BA24B98"/>
    <w:styleLink w:val="Beslut"/>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9B29FA"/>
    <w:multiLevelType w:val="multilevel"/>
    <w:tmpl w:val="DDE070BE"/>
    <w:styleLink w:val="Preliminrer"/>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971FFF"/>
    <w:multiLevelType w:val="multilevel"/>
    <w:tmpl w:val="DDE070BE"/>
    <w:numStyleLink w:val="Preliminrer"/>
  </w:abstractNum>
  <w:abstractNum w:abstractNumId="17" w15:restartNumberingAfterBreak="0">
    <w:nsid w:val="6ABE49FF"/>
    <w:multiLevelType w:val="multilevel"/>
    <w:tmpl w:val="163074DE"/>
    <w:styleLink w:val="Diskussionsrenden"/>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326957"/>
    <w:multiLevelType w:val="hybridMultilevel"/>
    <w:tmpl w:val="DB1A26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E5B3D86"/>
    <w:multiLevelType w:val="multilevel"/>
    <w:tmpl w:val="87681DFA"/>
    <w:numStyleLink w:val="Rapporter"/>
  </w:abstractNum>
  <w:num w:numId="22">
    <w:abstractNumId w:val="21"/>
  </w:num>
  <w:num w:numId="21">
    <w:abstractNumId w:val="20"/>
  </w:num>
  <w:num w:numId="1">
    <w:abstractNumId w:val="2"/>
  </w:num>
  <w:num w:numId="2">
    <w:abstractNumId w:val="18"/>
  </w:num>
  <w:num w:numId="3">
    <w:abstractNumId w:val="13"/>
  </w:num>
  <w:num w:numId="4">
    <w:abstractNumId w:val="0"/>
  </w:num>
  <w:num w:numId="5">
    <w:abstractNumId w:val="1"/>
  </w:num>
  <w:num w:numId="6">
    <w:abstractNumId w:val="5"/>
  </w:num>
  <w:num w:numId="7">
    <w:abstractNumId w:val="11"/>
  </w:num>
  <w:num w:numId="8">
    <w:abstractNumId w:val="15"/>
  </w:num>
  <w:num w:numId="9">
    <w:abstractNumId w:val="8"/>
  </w:num>
  <w:num w:numId="10">
    <w:abstractNumId w:val="7"/>
  </w:num>
  <w:num w:numId="11">
    <w:abstractNumId w:val="16"/>
  </w:num>
  <w:num w:numId="12">
    <w:abstractNumId w:val="4"/>
  </w:num>
  <w:num w:numId="13">
    <w:abstractNumId w:val="6"/>
  </w:num>
  <w:num w:numId="14">
    <w:abstractNumId w:val="19"/>
    <w:lvlOverride w:ilvl="0">
      <w:lvl w:ilvl="0">
        <w:start w:val="1"/>
        <w:numFmt w:val="decimal"/>
        <w:lvlText w:val="§2.%1."/>
        <w:lvlJc w:val="left"/>
        <w:pPr>
          <w:ind w:left="360" w:hanging="360"/>
        </w:pPr>
        <w:rPr>
          <w:rFonts w:hint="default"/>
          <w:sz w:val="24"/>
        </w:rPr>
      </w:lvl>
    </w:lvlOverride>
  </w:num>
  <w:num w:numId="15">
    <w:abstractNumId w:val="17"/>
  </w:num>
  <w:num w:numId="16">
    <w:abstractNumId w:val="3"/>
  </w:num>
  <w:num w:numId="17">
    <w:abstractNumId w:val="12"/>
    <w:lvlOverride w:ilvl="0">
      <w:lvl w:ilvl="0">
        <w:start w:val="1"/>
        <w:numFmt w:val="decimal"/>
        <w:lvlText w:val="§3.%1."/>
        <w:lvlJc w:val="left"/>
        <w:pPr>
          <w:ind w:left="360" w:hanging="360"/>
        </w:pPr>
        <w:rPr>
          <w:rFonts w:hint="default" w:ascii="Garamond" w:hAnsi="Garamond"/>
          <w:b w:val="0"/>
          <w:bCs w:val="0"/>
        </w:rPr>
      </w:lvl>
    </w:lvlOverride>
  </w:num>
  <w:num w:numId="18">
    <w:abstractNumId w:val="14"/>
  </w:num>
  <w:num w:numId="19">
    <w:abstractNumId w:val="9"/>
  </w:num>
  <w:num w:numId="2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8F"/>
    <w:rsid w:val="00001BC8"/>
    <w:rsid w:val="00004BE5"/>
    <w:rsid w:val="000144EF"/>
    <w:rsid w:val="00022B3D"/>
    <w:rsid w:val="00024FB7"/>
    <w:rsid w:val="00027946"/>
    <w:rsid w:val="000304FE"/>
    <w:rsid w:val="00033A28"/>
    <w:rsid w:val="00041720"/>
    <w:rsid w:val="0004337D"/>
    <w:rsid w:val="00045BCF"/>
    <w:rsid w:val="000507F5"/>
    <w:rsid w:val="000516BB"/>
    <w:rsid w:val="000556D8"/>
    <w:rsid w:val="00066063"/>
    <w:rsid w:val="00067D80"/>
    <w:rsid w:val="00072D21"/>
    <w:rsid w:val="00074474"/>
    <w:rsid w:val="000744A5"/>
    <w:rsid w:val="000815E7"/>
    <w:rsid w:val="00082544"/>
    <w:rsid w:val="00082A9F"/>
    <w:rsid w:val="00083331"/>
    <w:rsid w:val="000A145B"/>
    <w:rsid w:val="000A1845"/>
    <w:rsid w:val="000A5217"/>
    <w:rsid w:val="000A6D08"/>
    <w:rsid w:val="000C08BD"/>
    <w:rsid w:val="000C2D7F"/>
    <w:rsid w:val="000C4FA7"/>
    <w:rsid w:val="000D6343"/>
    <w:rsid w:val="000E2C6D"/>
    <w:rsid w:val="000E4B98"/>
    <w:rsid w:val="000E5670"/>
    <w:rsid w:val="000E5DF8"/>
    <w:rsid w:val="000E6364"/>
    <w:rsid w:val="000E75CC"/>
    <w:rsid w:val="000F07D3"/>
    <w:rsid w:val="000F739E"/>
    <w:rsid w:val="000F7915"/>
    <w:rsid w:val="000F7E61"/>
    <w:rsid w:val="00102EF3"/>
    <w:rsid w:val="00104A49"/>
    <w:rsid w:val="00110CE7"/>
    <w:rsid w:val="00111153"/>
    <w:rsid w:val="001119FE"/>
    <w:rsid w:val="00112FAB"/>
    <w:rsid w:val="00114725"/>
    <w:rsid w:val="00115CFF"/>
    <w:rsid w:val="00116458"/>
    <w:rsid w:val="0012029F"/>
    <w:rsid w:val="00130D21"/>
    <w:rsid w:val="001348F5"/>
    <w:rsid w:val="0013613B"/>
    <w:rsid w:val="00140BA6"/>
    <w:rsid w:val="00143D08"/>
    <w:rsid w:val="001473FF"/>
    <w:rsid w:val="001501A7"/>
    <w:rsid w:val="00157926"/>
    <w:rsid w:val="00157FA6"/>
    <w:rsid w:val="00167ECC"/>
    <w:rsid w:val="00170105"/>
    <w:rsid w:val="001731EE"/>
    <w:rsid w:val="00174390"/>
    <w:rsid w:val="001763F5"/>
    <w:rsid w:val="0017692F"/>
    <w:rsid w:val="00180780"/>
    <w:rsid w:val="00180B07"/>
    <w:rsid w:val="001870EE"/>
    <w:rsid w:val="001954B0"/>
    <w:rsid w:val="001A4328"/>
    <w:rsid w:val="001A5ECD"/>
    <w:rsid w:val="001A635D"/>
    <w:rsid w:val="001A64DA"/>
    <w:rsid w:val="001C12A7"/>
    <w:rsid w:val="001C255A"/>
    <w:rsid w:val="001D167A"/>
    <w:rsid w:val="001D2363"/>
    <w:rsid w:val="001D2FE2"/>
    <w:rsid w:val="001D6538"/>
    <w:rsid w:val="001E54F6"/>
    <w:rsid w:val="001E5639"/>
    <w:rsid w:val="001F0FE1"/>
    <w:rsid w:val="001F1C61"/>
    <w:rsid w:val="001F2C7A"/>
    <w:rsid w:val="001F617C"/>
    <w:rsid w:val="001F7734"/>
    <w:rsid w:val="00205FBC"/>
    <w:rsid w:val="0020607F"/>
    <w:rsid w:val="00206856"/>
    <w:rsid w:val="00212E7F"/>
    <w:rsid w:val="002135BD"/>
    <w:rsid w:val="002179B3"/>
    <w:rsid w:val="00234F77"/>
    <w:rsid w:val="00241248"/>
    <w:rsid w:val="00241DF4"/>
    <w:rsid w:val="00244CBD"/>
    <w:rsid w:val="002475CD"/>
    <w:rsid w:val="00247CEC"/>
    <w:rsid w:val="002521EB"/>
    <w:rsid w:val="002650C4"/>
    <w:rsid w:val="00266CCE"/>
    <w:rsid w:val="00271C23"/>
    <w:rsid w:val="00273DA2"/>
    <w:rsid w:val="002741E1"/>
    <w:rsid w:val="0027497D"/>
    <w:rsid w:val="00277A41"/>
    <w:rsid w:val="00285ADE"/>
    <w:rsid w:val="00286BF7"/>
    <w:rsid w:val="002926E9"/>
    <w:rsid w:val="00294E5C"/>
    <w:rsid w:val="002A36AD"/>
    <w:rsid w:val="002A4097"/>
    <w:rsid w:val="002A44CE"/>
    <w:rsid w:val="002A48F2"/>
    <w:rsid w:val="002A512C"/>
    <w:rsid w:val="002A5616"/>
    <w:rsid w:val="002A7778"/>
    <w:rsid w:val="002B2268"/>
    <w:rsid w:val="002C05C1"/>
    <w:rsid w:val="002C3657"/>
    <w:rsid w:val="002C399D"/>
    <w:rsid w:val="002C6A76"/>
    <w:rsid w:val="002D3CE3"/>
    <w:rsid w:val="002D47D9"/>
    <w:rsid w:val="002D793E"/>
    <w:rsid w:val="002D7A3E"/>
    <w:rsid w:val="002E2EE4"/>
    <w:rsid w:val="002E4544"/>
    <w:rsid w:val="002E68B5"/>
    <w:rsid w:val="002F2D3F"/>
    <w:rsid w:val="002F4CD9"/>
    <w:rsid w:val="002F5BE4"/>
    <w:rsid w:val="002F7532"/>
    <w:rsid w:val="00301196"/>
    <w:rsid w:val="00301495"/>
    <w:rsid w:val="00310CFF"/>
    <w:rsid w:val="00312D67"/>
    <w:rsid w:val="003152BD"/>
    <w:rsid w:val="00315906"/>
    <w:rsid w:val="00326F4E"/>
    <w:rsid w:val="00334344"/>
    <w:rsid w:val="00337D57"/>
    <w:rsid w:val="00337F1A"/>
    <w:rsid w:val="00351095"/>
    <w:rsid w:val="003540C5"/>
    <w:rsid w:val="00357078"/>
    <w:rsid w:val="003631AA"/>
    <w:rsid w:val="00364A40"/>
    <w:rsid w:val="00365986"/>
    <w:rsid w:val="00370242"/>
    <w:rsid w:val="00380AA3"/>
    <w:rsid w:val="00380D96"/>
    <w:rsid w:val="003810D0"/>
    <w:rsid w:val="00387F78"/>
    <w:rsid w:val="00391319"/>
    <w:rsid w:val="003917D1"/>
    <w:rsid w:val="00391C4F"/>
    <w:rsid w:val="00393B3D"/>
    <w:rsid w:val="00393C1B"/>
    <w:rsid w:val="0039488E"/>
    <w:rsid w:val="003A4985"/>
    <w:rsid w:val="003B12DB"/>
    <w:rsid w:val="003B3B6C"/>
    <w:rsid w:val="003B516C"/>
    <w:rsid w:val="003C364D"/>
    <w:rsid w:val="003C369F"/>
    <w:rsid w:val="003C5B19"/>
    <w:rsid w:val="003C6853"/>
    <w:rsid w:val="003D50D4"/>
    <w:rsid w:val="003E0537"/>
    <w:rsid w:val="003E21DB"/>
    <w:rsid w:val="003E362F"/>
    <w:rsid w:val="003E5F34"/>
    <w:rsid w:val="003F0E7C"/>
    <w:rsid w:val="003F28E2"/>
    <w:rsid w:val="003F64B1"/>
    <w:rsid w:val="003F7933"/>
    <w:rsid w:val="003F7C2D"/>
    <w:rsid w:val="00412109"/>
    <w:rsid w:val="004121F6"/>
    <w:rsid w:val="0041256B"/>
    <w:rsid w:val="004211CE"/>
    <w:rsid w:val="00423C1F"/>
    <w:rsid w:val="00425FAC"/>
    <w:rsid w:val="004267B8"/>
    <w:rsid w:val="004334DC"/>
    <w:rsid w:val="00446944"/>
    <w:rsid w:val="00453769"/>
    <w:rsid w:val="00453D0C"/>
    <w:rsid w:val="00456358"/>
    <w:rsid w:val="00457774"/>
    <w:rsid w:val="00457C7C"/>
    <w:rsid w:val="0046349F"/>
    <w:rsid w:val="00463EC3"/>
    <w:rsid w:val="00471815"/>
    <w:rsid w:val="004733E6"/>
    <w:rsid w:val="00473618"/>
    <w:rsid w:val="00477B96"/>
    <w:rsid w:val="00480FB6"/>
    <w:rsid w:val="0048662D"/>
    <w:rsid w:val="00486779"/>
    <w:rsid w:val="00491C07"/>
    <w:rsid w:val="0049538F"/>
    <w:rsid w:val="004955BD"/>
    <w:rsid w:val="004A222B"/>
    <w:rsid w:val="004A51BC"/>
    <w:rsid w:val="004A53DE"/>
    <w:rsid w:val="004B29E5"/>
    <w:rsid w:val="004B438C"/>
    <w:rsid w:val="004B66AC"/>
    <w:rsid w:val="004B6D42"/>
    <w:rsid w:val="004C25B5"/>
    <w:rsid w:val="004C6B3E"/>
    <w:rsid w:val="004D06A6"/>
    <w:rsid w:val="004D1B3E"/>
    <w:rsid w:val="004D1BC0"/>
    <w:rsid w:val="004D4385"/>
    <w:rsid w:val="004E4DF1"/>
    <w:rsid w:val="004E6B7E"/>
    <w:rsid w:val="004F2189"/>
    <w:rsid w:val="00500BA8"/>
    <w:rsid w:val="005032F1"/>
    <w:rsid w:val="00505276"/>
    <w:rsid w:val="00506118"/>
    <w:rsid w:val="00506538"/>
    <w:rsid w:val="00513395"/>
    <w:rsid w:val="00516865"/>
    <w:rsid w:val="00517619"/>
    <w:rsid w:val="00520327"/>
    <w:rsid w:val="00532CD9"/>
    <w:rsid w:val="00550ECB"/>
    <w:rsid w:val="00552358"/>
    <w:rsid w:val="005540DF"/>
    <w:rsid w:val="00557450"/>
    <w:rsid w:val="00560600"/>
    <w:rsid w:val="00561D7E"/>
    <w:rsid w:val="0056264A"/>
    <w:rsid w:val="005700D6"/>
    <w:rsid w:val="00573A9B"/>
    <w:rsid w:val="005741D6"/>
    <w:rsid w:val="005744EC"/>
    <w:rsid w:val="00576336"/>
    <w:rsid w:val="00583ADD"/>
    <w:rsid w:val="0059718E"/>
    <w:rsid w:val="005A2CE7"/>
    <w:rsid w:val="005A2E47"/>
    <w:rsid w:val="005A417D"/>
    <w:rsid w:val="005A5E9C"/>
    <w:rsid w:val="005B0577"/>
    <w:rsid w:val="005B0F4B"/>
    <w:rsid w:val="005B3B63"/>
    <w:rsid w:val="005B57CE"/>
    <w:rsid w:val="005B7727"/>
    <w:rsid w:val="005C14F3"/>
    <w:rsid w:val="005C4D2B"/>
    <w:rsid w:val="005C75D8"/>
    <w:rsid w:val="005D0FCC"/>
    <w:rsid w:val="005D2462"/>
    <w:rsid w:val="005D360F"/>
    <w:rsid w:val="005D6F65"/>
    <w:rsid w:val="005E36C3"/>
    <w:rsid w:val="005E411A"/>
    <w:rsid w:val="005E7D34"/>
    <w:rsid w:val="005F4D1C"/>
    <w:rsid w:val="00601EC3"/>
    <w:rsid w:val="00615BAF"/>
    <w:rsid w:val="00617CB5"/>
    <w:rsid w:val="0062071D"/>
    <w:rsid w:val="00621F78"/>
    <w:rsid w:val="00623D22"/>
    <w:rsid w:val="0062492E"/>
    <w:rsid w:val="006261D5"/>
    <w:rsid w:val="00626A5E"/>
    <w:rsid w:val="006309BC"/>
    <w:rsid w:val="00633051"/>
    <w:rsid w:val="00635CAD"/>
    <w:rsid w:val="00637EEC"/>
    <w:rsid w:val="006411C9"/>
    <w:rsid w:val="00641423"/>
    <w:rsid w:val="00643499"/>
    <w:rsid w:val="00645D76"/>
    <w:rsid w:val="006461C5"/>
    <w:rsid w:val="00647E60"/>
    <w:rsid w:val="006550F9"/>
    <w:rsid w:val="00661923"/>
    <w:rsid w:val="0066251D"/>
    <w:rsid w:val="00664661"/>
    <w:rsid w:val="0067067C"/>
    <w:rsid w:val="00674D38"/>
    <w:rsid w:val="00676B54"/>
    <w:rsid w:val="00686C16"/>
    <w:rsid w:val="00691BB1"/>
    <w:rsid w:val="00694F23"/>
    <w:rsid w:val="00697660"/>
    <w:rsid w:val="006A2F9B"/>
    <w:rsid w:val="006A75EC"/>
    <w:rsid w:val="006B2E9E"/>
    <w:rsid w:val="006B40E5"/>
    <w:rsid w:val="006B7373"/>
    <w:rsid w:val="006C18E2"/>
    <w:rsid w:val="006C4501"/>
    <w:rsid w:val="006C67B2"/>
    <w:rsid w:val="006C6A67"/>
    <w:rsid w:val="006D48B6"/>
    <w:rsid w:val="006D6705"/>
    <w:rsid w:val="006E4252"/>
    <w:rsid w:val="006F09EA"/>
    <w:rsid w:val="006F19B6"/>
    <w:rsid w:val="006F4640"/>
    <w:rsid w:val="006F4C69"/>
    <w:rsid w:val="006F5447"/>
    <w:rsid w:val="006F588D"/>
    <w:rsid w:val="006F743B"/>
    <w:rsid w:val="006F748E"/>
    <w:rsid w:val="00701DDE"/>
    <w:rsid w:val="00704E48"/>
    <w:rsid w:val="00715F74"/>
    <w:rsid w:val="00720641"/>
    <w:rsid w:val="00724826"/>
    <w:rsid w:val="00725361"/>
    <w:rsid w:val="00734E94"/>
    <w:rsid w:val="00736F23"/>
    <w:rsid w:val="007374CB"/>
    <w:rsid w:val="007377AE"/>
    <w:rsid w:val="00737AE8"/>
    <w:rsid w:val="007431D4"/>
    <w:rsid w:val="007438CB"/>
    <w:rsid w:val="00745424"/>
    <w:rsid w:val="00745F5D"/>
    <w:rsid w:val="007465D1"/>
    <w:rsid w:val="00753843"/>
    <w:rsid w:val="00753BC9"/>
    <w:rsid w:val="00753C87"/>
    <w:rsid w:val="00765321"/>
    <w:rsid w:val="00775633"/>
    <w:rsid w:val="0077791C"/>
    <w:rsid w:val="00777E34"/>
    <w:rsid w:val="007804EE"/>
    <w:rsid w:val="007832B9"/>
    <w:rsid w:val="00784A3D"/>
    <w:rsid w:val="00787B1B"/>
    <w:rsid w:val="007918FA"/>
    <w:rsid w:val="00791DB4"/>
    <w:rsid w:val="0079559A"/>
    <w:rsid w:val="007A7D22"/>
    <w:rsid w:val="007B055A"/>
    <w:rsid w:val="007B5CA1"/>
    <w:rsid w:val="007B6B9B"/>
    <w:rsid w:val="007C0312"/>
    <w:rsid w:val="007C1AC4"/>
    <w:rsid w:val="007C2145"/>
    <w:rsid w:val="007C3917"/>
    <w:rsid w:val="007C3E6A"/>
    <w:rsid w:val="007C5FE4"/>
    <w:rsid w:val="007D7ADB"/>
    <w:rsid w:val="007E0601"/>
    <w:rsid w:val="007E458E"/>
    <w:rsid w:val="007F3A16"/>
    <w:rsid w:val="007F6BA2"/>
    <w:rsid w:val="008020DE"/>
    <w:rsid w:val="00803817"/>
    <w:rsid w:val="008042BB"/>
    <w:rsid w:val="008270FC"/>
    <w:rsid w:val="00833BEB"/>
    <w:rsid w:val="008453C0"/>
    <w:rsid w:val="00863204"/>
    <w:rsid w:val="0086371F"/>
    <w:rsid w:val="00865F17"/>
    <w:rsid w:val="00867B16"/>
    <w:rsid w:val="008720F3"/>
    <w:rsid w:val="00872EDF"/>
    <w:rsid w:val="0087474F"/>
    <w:rsid w:val="00876B7A"/>
    <w:rsid w:val="00887E5E"/>
    <w:rsid w:val="00897751"/>
    <w:rsid w:val="008A2E9D"/>
    <w:rsid w:val="008A4B48"/>
    <w:rsid w:val="008B007B"/>
    <w:rsid w:val="008B585E"/>
    <w:rsid w:val="008C2A20"/>
    <w:rsid w:val="008C4682"/>
    <w:rsid w:val="008D2D2B"/>
    <w:rsid w:val="008D5456"/>
    <w:rsid w:val="008D61A8"/>
    <w:rsid w:val="008E1DD7"/>
    <w:rsid w:val="008F4056"/>
    <w:rsid w:val="008F5BE4"/>
    <w:rsid w:val="00902D34"/>
    <w:rsid w:val="00911D1D"/>
    <w:rsid w:val="00913F10"/>
    <w:rsid w:val="00922517"/>
    <w:rsid w:val="00925ECF"/>
    <w:rsid w:val="00933800"/>
    <w:rsid w:val="00936BEB"/>
    <w:rsid w:val="009401D9"/>
    <w:rsid w:val="009638C6"/>
    <w:rsid w:val="00967DE1"/>
    <w:rsid w:val="009725E2"/>
    <w:rsid w:val="00977E23"/>
    <w:rsid w:val="00980CC2"/>
    <w:rsid w:val="00981C86"/>
    <w:rsid w:val="00985A42"/>
    <w:rsid w:val="00994C9C"/>
    <w:rsid w:val="00996359"/>
    <w:rsid w:val="009A24F3"/>
    <w:rsid w:val="009A39F2"/>
    <w:rsid w:val="009B336E"/>
    <w:rsid w:val="009B53F4"/>
    <w:rsid w:val="009B56CD"/>
    <w:rsid w:val="009C5944"/>
    <w:rsid w:val="009D2E82"/>
    <w:rsid w:val="009D3044"/>
    <w:rsid w:val="009D6336"/>
    <w:rsid w:val="009E0BBE"/>
    <w:rsid w:val="009E75D8"/>
    <w:rsid w:val="00A01914"/>
    <w:rsid w:val="00A0262E"/>
    <w:rsid w:val="00A066FA"/>
    <w:rsid w:val="00A07EB8"/>
    <w:rsid w:val="00A12166"/>
    <w:rsid w:val="00A159C3"/>
    <w:rsid w:val="00A20A7E"/>
    <w:rsid w:val="00A2257D"/>
    <w:rsid w:val="00A330F9"/>
    <w:rsid w:val="00A44006"/>
    <w:rsid w:val="00A4756A"/>
    <w:rsid w:val="00A50AED"/>
    <w:rsid w:val="00A5381C"/>
    <w:rsid w:val="00A61979"/>
    <w:rsid w:val="00A626DC"/>
    <w:rsid w:val="00A64D5D"/>
    <w:rsid w:val="00A65F77"/>
    <w:rsid w:val="00A72B89"/>
    <w:rsid w:val="00A76838"/>
    <w:rsid w:val="00A8203C"/>
    <w:rsid w:val="00A909CC"/>
    <w:rsid w:val="00A95FE3"/>
    <w:rsid w:val="00AA720B"/>
    <w:rsid w:val="00AB1883"/>
    <w:rsid w:val="00AB6CCA"/>
    <w:rsid w:val="00AC167D"/>
    <w:rsid w:val="00AD2DE9"/>
    <w:rsid w:val="00AD4AF7"/>
    <w:rsid w:val="00AE4A6C"/>
    <w:rsid w:val="00AE7379"/>
    <w:rsid w:val="00AF2FF1"/>
    <w:rsid w:val="00AF507B"/>
    <w:rsid w:val="00B005FF"/>
    <w:rsid w:val="00B00E05"/>
    <w:rsid w:val="00B02552"/>
    <w:rsid w:val="00B025EE"/>
    <w:rsid w:val="00B04319"/>
    <w:rsid w:val="00B04FD7"/>
    <w:rsid w:val="00B05766"/>
    <w:rsid w:val="00B07F10"/>
    <w:rsid w:val="00B13252"/>
    <w:rsid w:val="00B14C3A"/>
    <w:rsid w:val="00B1558E"/>
    <w:rsid w:val="00B20359"/>
    <w:rsid w:val="00B218C1"/>
    <w:rsid w:val="00B21EA5"/>
    <w:rsid w:val="00B259BC"/>
    <w:rsid w:val="00B27F12"/>
    <w:rsid w:val="00B302CC"/>
    <w:rsid w:val="00B34C40"/>
    <w:rsid w:val="00B37D65"/>
    <w:rsid w:val="00B420C4"/>
    <w:rsid w:val="00B4409F"/>
    <w:rsid w:val="00B45F97"/>
    <w:rsid w:val="00B46F79"/>
    <w:rsid w:val="00B51098"/>
    <w:rsid w:val="00B51B6A"/>
    <w:rsid w:val="00B54AF8"/>
    <w:rsid w:val="00B5622C"/>
    <w:rsid w:val="00B61BAB"/>
    <w:rsid w:val="00B6646E"/>
    <w:rsid w:val="00B6672F"/>
    <w:rsid w:val="00B702EF"/>
    <w:rsid w:val="00B70610"/>
    <w:rsid w:val="00B71DE6"/>
    <w:rsid w:val="00B72754"/>
    <w:rsid w:val="00B815FB"/>
    <w:rsid w:val="00B87F92"/>
    <w:rsid w:val="00B927D5"/>
    <w:rsid w:val="00B95A30"/>
    <w:rsid w:val="00BA05B7"/>
    <w:rsid w:val="00BA7FB3"/>
    <w:rsid w:val="00BD0BA7"/>
    <w:rsid w:val="00BD2076"/>
    <w:rsid w:val="00BD3BCB"/>
    <w:rsid w:val="00BD7D23"/>
    <w:rsid w:val="00BE07CB"/>
    <w:rsid w:val="00BE12A0"/>
    <w:rsid w:val="00BF52D4"/>
    <w:rsid w:val="00BF6ED0"/>
    <w:rsid w:val="00C041D4"/>
    <w:rsid w:val="00C05D59"/>
    <w:rsid w:val="00C10BAC"/>
    <w:rsid w:val="00C2280D"/>
    <w:rsid w:val="00C251D2"/>
    <w:rsid w:val="00C34766"/>
    <w:rsid w:val="00C35F19"/>
    <w:rsid w:val="00C41A31"/>
    <w:rsid w:val="00C423DE"/>
    <w:rsid w:val="00C43C5B"/>
    <w:rsid w:val="00C44FEB"/>
    <w:rsid w:val="00C5220E"/>
    <w:rsid w:val="00C526BA"/>
    <w:rsid w:val="00C672C0"/>
    <w:rsid w:val="00C67921"/>
    <w:rsid w:val="00C73ECA"/>
    <w:rsid w:val="00C762C8"/>
    <w:rsid w:val="00C81071"/>
    <w:rsid w:val="00C90691"/>
    <w:rsid w:val="00C907D9"/>
    <w:rsid w:val="00C924EE"/>
    <w:rsid w:val="00C9339B"/>
    <w:rsid w:val="00C933BC"/>
    <w:rsid w:val="00C97FB0"/>
    <w:rsid w:val="00CA23C7"/>
    <w:rsid w:val="00CA7212"/>
    <w:rsid w:val="00CB0D40"/>
    <w:rsid w:val="00CB64B6"/>
    <w:rsid w:val="00CC369C"/>
    <w:rsid w:val="00CD2343"/>
    <w:rsid w:val="00CD3165"/>
    <w:rsid w:val="00CD79C1"/>
    <w:rsid w:val="00CE1108"/>
    <w:rsid w:val="00CE7C36"/>
    <w:rsid w:val="00CF0BF5"/>
    <w:rsid w:val="00CF20B0"/>
    <w:rsid w:val="00CF481F"/>
    <w:rsid w:val="00CF5E9D"/>
    <w:rsid w:val="00CF695F"/>
    <w:rsid w:val="00CF6CD4"/>
    <w:rsid w:val="00D06327"/>
    <w:rsid w:val="00D10AB8"/>
    <w:rsid w:val="00D14E48"/>
    <w:rsid w:val="00D15D4C"/>
    <w:rsid w:val="00D34073"/>
    <w:rsid w:val="00D413A0"/>
    <w:rsid w:val="00D4329A"/>
    <w:rsid w:val="00D4710F"/>
    <w:rsid w:val="00D4791A"/>
    <w:rsid w:val="00D52B44"/>
    <w:rsid w:val="00D52FC2"/>
    <w:rsid w:val="00D555FC"/>
    <w:rsid w:val="00D61A0A"/>
    <w:rsid w:val="00D659CF"/>
    <w:rsid w:val="00D71A07"/>
    <w:rsid w:val="00D71F4F"/>
    <w:rsid w:val="00D741B1"/>
    <w:rsid w:val="00D7530B"/>
    <w:rsid w:val="00D77108"/>
    <w:rsid w:val="00D8015C"/>
    <w:rsid w:val="00D80791"/>
    <w:rsid w:val="00D814FA"/>
    <w:rsid w:val="00D82593"/>
    <w:rsid w:val="00D82D4D"/>
    <w:rsid w:val="00D85845"/>
    <w:rsid w:val="00D90975"/>
    <w:rsid w:val="00D92EA1"/>
    <w:rsid w:val="00DA1B80"/>
    <w:rsid w:val="00DA4F20"/>
    <w:rsid w:val="00DB04D4"/>
    <w:rsid w:val="00DB2A97"/>
    <w:rsid w:val="00DB4568"/>
    <w:rsid w:val="00DB4AA9"/>
    <w:rsid w:val="00DB76E7"/>
    <w:rsid w:val="00DC3D7D"/>
    <w:rsid w:val="00DC5752"/>
    <w:rsid w:val="00DC7DFE"/>
    <w:rsid w:val="00DD0CF9"/>
    <w:rsid w:val="00DD30EC"/>
    <w:rsid w:val="00DD39E3"/>
    <w:rsid w:val="00DD68AD"/>
    <w:rsid w:val="00DE305B"/>
    <w:rsid w:val="00DE32CF"/>
    <w:rsid w:val="00DE6D64"/>
    <w:rsid w:val="00DE6F45"/>
    <w:rsid w:val="00DE729B"/>
    <w:rsid w:val="00DF03EF"/>
    <w:rsid w:val="00DF4F0F"/>
    <w:rsid w:val="00DF5D29"/>
    <w:rsid w:val="00DF62B2"/>
    <w:rsid w:val="00E0030A"/>
    <w:rsid w:val="00E02554"/>
    <w:rsid w:val="00E05100"/>
    <w:rsid w:val="00E05BE6"/>
    <w:rsid w:val="00E10F3A"/>
    <w:rsid w:val="00E22E5C"/>
    <w:rsid w:val="00E34EF0"/>
    <w:rsid w:val="00E400BF"/>
    <w:rsid w:val="00E442D4"/>
    <w:rsid w:val="00E46ED1"/>
    <w:rsid w:val="00E51B73"/>
    <w:rsid w:val="00E51F70"/>
    <w:rsid w:val="00E53BC2"/>
    <w:rsid w:val="00E61E67"/>
    <w:rsid w:val="00E62007"/>
    <w:rsid w:val="00E6784D"/>
    <w:rsid w:val="00E70631"/>
    <w:rsid w:val="00E72F87"/>
    <w:rsid w:val="00E812CB"/>
    <w:rsid w:val="00E82597"/>
    <w:rsid w:val="00E840DA"/>
    <w:rsid w:val="00E87286"/>
    <w:rsid w:val="00E9085D"/>
    <w:rsid w:val="00EA4773"/>
    <w:rsid w:val="00EB21F5"/>
    <w:rsid w:val="00EB3289"/>
    <w:rsid w:val="00EB522B"/>
    <w:rsid w:val="00EB737A"/>
    <w:rsid w:val="00EB7700"/>
    <w:rsid w:val="00EC2181"/>
    <w:rsid w:val="00EC75F3"/>
    <w:rsid w:val="00ED28C3"/>
    <w:rsid w:val="00ED5B2F"/>
    <w:rsid w:val="00EE1B85"/>
    <w:rsid w:val="00EE25BB"/>
    <w:rsid w:val="00EF50FA"/>
    <w:rsid w:val="00EF5A00"/>
    <w:rsid w:val="00EF6455"/>
    <w:rsid w:val="00F048D3"/>
    <w:rsid w:val="00F05B31"/>
    <w:rsid w:val="00F10389"/>
    <w:rsid w:val="00F14179"/>
    <w:rsid w:val="00F17A2E"/>
    <w:rsid w:val="00F21659"/>
    <w:rsid w:val="00F2266F"/>
    <w:rsid w:val="00F25072"/>
    <w:rsid w:val="00F35F47"/>
    <w:rsid w:val="00F37850"/>
    <w:rsid w:val="00F401C6"/>
    <w:rsid w:val="00F47CA6"/>
    <w:rsid w:val="00F47F83"/>
    <w:rsid w:val="00F51CD9"/>
    <w:rsid w:val="00F561F4"/>
    <w:rsid w:val="00F56EDC"/>
    <w:rsid w:val="00F57117"/>
    <w:rsid w:val="00F606BA"/>
    <w:rsid w:val="00F616EE"/>
    <w:rsid w:val="00F666F9"/>
    <w:rsid w:val="00F7195E"/>
    <w:rsid w:val="00F72E63"/>
    <w:rsid w:val="00F73759"/>
    <w:rsid w:val="00F74DF8"/>
    <w:rsid w:val="00F75691"/>
    <w:rsid w:val="00F80336"/>
    <w:rsid w:val="00F80352"/>
    <w:rsid w:val="00F826E9"/>
    <w:rsid w:val="00F83A9F"/>
    <w:rsid w:val="00F86CED"/>
    <w:rsid w:val="00F90300"/>
    <w:rsid w:val="00F97792"/>
    <w:rsid w:val="00FA28A8"/>
    <w:rsid w:val="00FA79B6"/>
    <w:rsid w:val="00FC2F4A"/>
    <w:rsid w:val="00FC4BDC"/>
    <w:rsid w:val="00FD0F04"/>
    <w:rsid w:val="00FD44A3"/>
    <w:rsid w:val="00FD5EAA"/>
    <w:rsid w:val="00FD64A5"/>
    <w:rsid w:val="00FE7FEB"/>
    <w:rsid w:val="00FF0FDE"/>
    <w:rsid w:val="00FF1D4C"/>
    <w:rsid w:val="00FF4376"/>
    <w:rsid w:val="01AE40A1"/>
    <w:rsid w:val="01BED555"/>
    <w:rsid w:val="0488F107"/>
    <w:rsid w:val="058F4919"/>
    <w:rsid w:val="0622F482"/>
    <w:rsid w:val="06830C0C"/>
    <w:rsid w:val="08708CBD"/>
    <w:rsid w:val="09A18471"/>
    <w:rsid w:val="0A0A9038"/>
    <w:rsid w:val="0A748C8B"/>
    <w:rsid w:val="0C6F7857"/>
    <w:rsid w:val="0CD92533"/>
    <w:rsid w:val="0DE155BE"/>
    <w:rsid w:val="0F8C8FF6"/>
    <w:rsid w:val="110F37FA"/>
    <w:rsid w:val="1165A729"/>
    <w:rsid w:val="12AB085B"/>
    <w:rsid w:val="1446D8BC"/>
    <w:rsid w:val="14E43718"/>
    <w:rsid w:val="182F3DC0"/>
    <w:rsid w:val="1B53789C"/>
    <w:rsid w:val="1C021948"/>
    <w:rsid w:val="1CED44FA"/>
    <w:rsid w:val="2126CB5E"/>
    <w:rsid w:val="220E6FA5"/>
    <w:rsid w:val="2329C63A"/>
    <w:rsid w:val="25812192"/>
    <w:rsid w:val="2B7189EC"/>
    <w:rsid w:val="2C6FFBF1"/>
    <w:rsid w:val="2D537C2E"/>
    <w:rsid w:val="2EF56905"/>
    <w:rsid w:val="301A6605"/>
    <w:rsid w:val="30BAED37"/>
    <w:rsid w:val="30D6D578"/>
    <w:rsid w:val="317166B5"/>
    <w:rsid w:val="31EC76A1"/>
    <w:rsid w:val="3263A0A9"/>
    <w:rsid w:val="35F306C8"/>
    <w:rsid w:val="373B0343"/>
    <w:rsid w:val="395735CD"/>
    <w:rsid w:val="3ADFA048"/>
    <w:rsid w:val="3B5402B4"/>
    <w:rsid w:val="3C966F89"/>
    <w:rsid w:val="3CEFD315"/>
    <w:rsid w:val="3DB72980"/>
    <w:rsid w:val="3E672474"/>
    <w:rsid w:val="3FE46FA3"/>
    <w:rsid w:val="40D5A1E5"/>
    <w:rsid w:val="419EC536"/>
    <w:rsid w:val="4219DBA0"/>
    <w:rsid w:val="455C625F"/>
    <w:rsid w:val="46862A6B"/>
    <w:rsid w:val="4AF0019B"/>
    <w:rsid w:val="4B70471E"/>
    <w:rsid w:val="4C3DEC82"/>
    <w:rsid w:val="4E143C77"/>
    <w:rsid w:val="4F470CA4"/>
    <w:rsid w:val="514BDD39"/>
    <w:rsid w:val="52DDB442"/>
    <w:rsid w:val="53379104"/>
    <w:rsid w:val="534C7CEC"/>
    <w:rsid w:val="555E1891"/>
    <w:rsid w:val="557740EE"/>
    <w:rsid w:val="56F9E8F2"/>
    <w:rsid w:val="575A97F4"/>
    <w:rsid w:val="58118354"/>
    <w:rsid w:val="58E59CBD"/>
    <w:rsid w:val="5C3665DC"/>
    <w:rsid w:val="5EA53E57"/>
    <w:rsid w:val="60036CDC"/>
    <w:rsid w:val="602CE507"/>
    <w:rsid w:val="614F6BE4"/>
    <w:rsid w:val="644B5C8A"/>
    <w:rsid w:val="651C1257"/>
    <w:rsid w:val="65847617"/>
    <w:rsid w:val="6717FA42"/>
    <w:rsid w:val="67A5850B"/>
    <w:rsid w:val="67CBB2E1"/>
    <w:rsid w:val="69678342"/>
    <w:rsid w:val="6E867719"/>
    <w:rsid w:val="6F230C27"/>
    <w:rsid w:val="6F72EF91"/>
    <w:rsid w:val="7022477A"/>
    <w:rsid w:val="71BD4E8D"/>
    <w:rsid w:val="71EDB0A6"/>
    <w:rsid w:val="78C9EE6D"/>
    <w:rsid w:val="7919D1D7"/>
    <w:rsid w:val="79720673"/>
    <w:rsid w:val="7B2164F3"/>
    <w:rsid w:val="7BCDE42D"/>
    <w:rsid w:val="7C27740C"/>
    <w:rsid w:val="7D9D5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2679A"/>
  <w15:chartTrackingRefBased/>
  <w15:docId w15:val="{0841DD12-ABF6-46C5-A0E3-FF4236174C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72D21"/>
    <w:pPr>
      <w:tabs>
        <w:tab w:val="left" w:pos="425"/>
        <w:tab w:val="left" w:pos="1276"/>
        <w:tab w:val="left" w:pos="1418"/>
        <w:tab w:val="left" w:pos="5245"/>
      </w:tabs>
      <w:spacing w:after="60"/>
    </w:pPr>
    <w:rPr>
      <w:rFonts w:ascii="Garamond" w:hAnsi="Garamond"/>
      <w:sz w:val="24"/>
      <w:szCs w:val="24"/>
    </w:rPr>
  </w:style>
  <w:style w:type="paragraph" w:styleId="Heading1">
    <w:name w:val="heading 1"/>
    <w:basedOn w:val="Normal"/>
    <w:next w:val="Normal"/>
    <w:qFormat/>
    <w:rsid w:val="00B20359"/>
    <w:pPr>
      <w:keepNext/>
      <w:outlineLvl w:val="0"/>
    </w:pPr>
    <w:rPr>
      <w:rFonts w:ascii="Franklin Gothic Book" w:hAnsi="Franklin Gothic Book"/>
      <w:b/>
      <w:iCs/>
      <w:sz w:val="28"/>
    </w:rPr>
  </w:style>
  <w:style w:type="paragraph" w:styleId="Heading2">
    <w:name w:val="heading 2"/>
    <w:basedOn w:val="Normal"/>
    <w:next w:val="Normal"/>
    <w:qFormat/>
    <w:rsid w:val="00B20359"/>
    <w:pPr>
      <w:keepNext/>
      <w:spacing w:before="240"/>
      <w:outlineLvl w:val="1"/>
    </w:pPr>
    <w:rPr>
      <w:rFonts w:ascii="Franklin Gothic Book" w:hAnsi="Franklin Gothic Book" w:cs="Arial"/>
      <w:b/>
      <w:bCs/>
      <w:i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072D21"/>
    <w:pPr>
      <w:tabs>
        <w:tab w:val="center" w:pos="4536"/>
        <w:tab w:val="right" w:pos="9072"/>
      </w:tabs>
      <w:spacing w:after="0"/>
    </w:pPr>
    <w:rPr>
      <w:sz w:val="20"/>
    </w:rPr>
  </w:style>
  <w:style w:type="paragraph" w:styleId="Footer">
    <w:name w:val="footer"/>
    <w:basedOn w:val="Normal"/>
    <w:rsid w:val="00072D21"/>
    <w:pPr>
      <w:tabs>
        <w:tab w:val="center" w:pos="4536"/>
        <w:tab w:val="right" w:pos="9072"/>
      </w:tabs>
    </w:pPr>
  </w:style>
  <w:style w:type="character" w:styleId="PageNumber">
    <w:name w:val="page number"/>
    <w:basedOn w:val="DefaultParagraphFont"/>
    <w:rsid w:val="00072D21"/>
    <w:rPr>
      <w:rFonts w:ascii="Garamond" w:hAnsi="Garamond"/>
      <w:sz w:val="21"/>
    </w:rPr>
  </w:style>
  <w:style w:type="paragraph" w:styleId="Namnrad" w:customStyle="1">
    <w:name w:val="Namnrad"/>
    <w:basedOn w:val="Heading1"/>
    <w:rsid w:val="00072D21"/>
    <w:pPr>
      <w:spacing w:after="720"/>
    </w:pPr>
    <w:rPr>
      <w:rFonts w:ascii="Garamond" w:hAnsi="Garamond"/>
      <w:i/>
      <w:sz w:val="24"/>
    </w:rPr>
  </w:style>
  <w:style w:type="paragraph" w:styleId="Mtesrubrik" w:customStyle="1">
    <w:name w:val="Mötesrubrik"/>
    <w:basedOn w:val="Heading2"/>
    <w:rsid w:val="00072D21"/>
    <w:pPr>
      <w:shd w:val="pct15" w:color="auto" w:fill="FFFFFF"/>
      <w:spacing w:before="180"/>
    </w:pPr>
    <w:rPr>
      <w:rFonts w:cs="Times New Roman"/>
      <w:i/>
      <w:iCs w:val="0"/>
      <w:szCs w:val="20"/>
    </w:rPr>
  </w:style>
  <w:style w:type="paragraph" w:styleId="BalloonText">
    <w:name w:val="Balloon Text"/>
    <w:basedOn w:val="Normal"/>
    <w:link w:val="BalloonTextChar"/>
    <w:rsid w:val="003E21DB"/>
    <w:pPr>
      <w:spacing w:after="0"/>
    </w:pPr>
    <w:rPr>
      <w:rFonts w:ascii="Times New Roman" w:hAnsi="Times New Roman"/>
      <w:sz w:val="18"/>
      <w:szCs w:val="18"/>
    </w:rPr>
  </w:style>
  <w:style w:type="character" w:styleId="BalloonTextChar" w:customStyle="1">
    <w:name w:val="Balloon Text Char"/>
    <w:basedOn w:val="DefaultParagraphFont"/>
    <w:link w:val="BalloonText"/>
    <w:rsid w:val="003E21DB"/>
    <w:rPr>
      <w:sz w:val="18"/>
      <w:szCs w:val="18"/>
    </w:rPr>
  </w:style>
  <w:style w:type="paragraph" w:styleId="ListParagraph">
    <w:name w:val="List Paragraph"/>
    <w:basedOn w:val="Normal"/>
    <w:uiPriority w:val="34"/>
    <w:qFormat/>
    <w:rsid w:val="00F7195E"/>
    <w:pPr>
      <w:ind w:left="720"/>
      <w:contextualSpacing/>
    </w:pPr>
  </w:style>
  <w:style w:type="numbering" w:styleId="plural" w:customStyle="1">
    <w:name w:val="plural"/>
    <w:uiPriority w:val="99"/>
    <w:rsid w:val="0059718E"/>
    <w:pPr>
      <w:numPr>
        <w:numId w:val="5"/>
      </w:numPr>
    </w:pPr>
  </w:style>
  <w:style w:type="numbering" w:styleId="Preliminrer" w:customStyle="1">
    <w:name w:val="Preliminärer"/>
    <w:uiPriority w:val="99"/>
    <w:rsid w:val="0059718E"/>
    <w:pPr>
      <w:numPr>
        <w:numId w:val="8"/>
      </w:numPr>
    </w:pPr>
  </w:style>
  <w:style w:type="numbering" w:styleId="Rapporter" w:customStyle="1">
    <w:name w:val="Rapporter"/>
    <w:uiPriority w:val="99"/>
    <w:rsid w:val="00A0262E"/>
    <w:pPr>
      <w:numPr>
        <w:numId w:val="12"/>
      </w:numPr>
    </w:pPr>
  </w:style>
  <w:style w:type="numbering" w:styleId="Diskussionsrenden" w:customStyle="1">
    <w:name w:val="Diskussionsärenden"/>
    <w:uiPriority w:val="99"/>
    <w:rsid w:val="00A0262E"/>
    <w:pPr>
      <w:numPr>
        <w:numId w:val="15"/>
      </w:numPr>
    </w:pPr>
  </w:style>
  <w:style w:type="numbering" w:styleId="Beslut" w:customStyle="1">
    <w:name w:val="Beslut"/>
    <w:uiPriority w:val="99"/>
    <w:rsid w:val="00A0262E"/>
    <w:pPr>
      <w:numPr>
        <w:numId w:val="18"/>
      </w:numPr>
    </w:pPr>
  </w:style>
  <w:style w:type="table" w:styleId="TableGrid">
    <w:name w:val="Table Grid"/>
    <w:basedOn w:val="TableNormal"/>
    <w:uiPriority w:val="39"/>
    <w:rsid w:val="00E678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aliases w:val="Underrubrik - Poppins"/>
    <w:next w:val="Normal"/>
    <w:link w:val="SubtitleChar"/>
    <w:uiPriority w:val="11"/>
    <w:qFormat/>
    <w:rsid w:val="00AF2FF1"/>
    <w:rPr>
      <w:rFonts w:ascii="Poppins SemiBold" w:hAnsi="Poppins SemiBold" w:cs="Poppins" w:eastAsiaTheme="minorHAnsi"/>
      <w:color w:val="14405D"/>
      <w:sz w:val="22"/>
    </w:rPr>
  </w:style>
  <w:style w:type="character" w:styleId="SubtitleChar" w:customStyle="1">
    <w:name w:val="Subtitle Char"/>
    <w:aliases w:val="Underrubrik - Poppins Char"/>
    <w:basedOn w:val="DefaultParagraphFont"/>
    <w:link w:val="Subtitle"/>
    <w:uiPriority w:val="11"/>
    <w:rsid w:val="00AF2FF1"/>
    <w:rPr>
      <w:rFonts w:ascii="Poppins SemiBold" w:hAnsi="Poppins SemiBold" w:cs="Poppins" w:eastAsiaTheme="minorHAnsi"/>
      <w:color w:val="14405D"/>
      <w:sz w:val="22"/>
    </w:rPr>
  </w:style>
  <w:style w:type="character" w:styleId="normaltextrun" w:customStyle="true">
    <w:uiPriority w:val="1"/>
    <w:name w:val="normaltextrun"/>
    <w:basedOn w:val="DefaultParagraphFont"/>
    <w:rsid w:val="0C6F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ownloads\F&#246;redragningslist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76844d-5156-4976-a1da-b276496c3a8a">
      <Terms xmlns="http://schemas.microsoft.com/office/infopath/2007/PartnerControls"/>
    </lcf76f155ced4ddcb4097134ff3c332f>
    <TaxCatchAll xmlns="2fe0c2cc-7838-4807-82fa-fc0b56be596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33633498FD08D4D833188A15FC457D0" ma:contentTypeVersion="12" ma:contentTypeDescription="Skapa ett nytt dokument." ma:contentTypeScope="" ma:versionID="e0a6062522f7eee7a3bc5c7c65b358a3">
  <xsd:schema xmlns:xsd="http://www.w3.org/2001/XMLSchema" xmlns:xs="http://www.w3.org/2001/XMLSchema" xmlns:p="http://schemas.microsoft.com/office/2006/metadata/properties" xmlns:ns2="6d76844d-5156-4976-a1da-b276496c3a8a" xmlns:ns3="2fe0c2cc-7838-4807-82fa-fc0b56be5967" targetNamespace="http://schemas.microsoft.com/office/2006/metadata/properties" ma:root="true" ma:fieldsID="8ddfedf04e50e87c01b1598b28d58ce6" ns2:_="" ns3:_="">
    <xsd:import namespace="6d76844d-5156-4976-a1da-b276496c3a8a"/>
    <xsd:import namespace="2fe0c2cc-7838-4807-82fa-fc0b56be59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6844d-5156-4976-a1da-b276496c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74ee7db2-6288-4fa1-be63-46db7d259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0c2cc-7838-4807-82fa-fc0b56be596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c05652-8ecf-43b0-9599-2420a5bb6126}" ma:internalName="TaxCatchAll" ma:showField="CatchAllData" ma:web="2fe0c2cc-7838-4807-82fa-fc0b56be59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B2E2F-9E9F-4E9B-9E2C-6CC5D8FCB051}">
  <ds:schemaRefs>
    <ds:schemaRef ds:uri="http://schemas.microsoft.com/sharepoint/v3/contenttype/forms"/>
  </ds:schemaRefs>
</ds:datastoreItem>
</file>

<file path=customXml/itemProps2.xml><?xml version="1.0" encoding="utf-8"?>
<ds:datastoreItem xmlns:ds="http://schemas.openxmlformats.org/officeDocument/2006/customXml" ds:itemID="{7CFDDEAD-13B2-493B-A81E-F359BB932B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6A3F2-E07E-494A-AB8B-46AB141640A9}">
  <ds:schemaRefs>
    <ds:schemaRef ds:uri="http://schemas.openxmlformats.org/officeDocument/2006/bibliography"/>
  </ds:schemaRefs>
</ds:datastoreItem>
</file>

<file path=customXml/itemProps4.xml><?xml version="1.0" encoding="utf-8"?>
<ds:datastoreItem xmlns:ds="http://schemas.openxmlformats.org/officeDocument/2006/customXml" ds:itemID="{CB282A8D-6B1E-4924-9204-035012FE55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C:\Users\anton\Downloads\Föredragningslista.dotx</ap:Template>
  <ap:Application>Microsoft Word for the web</ap:Application>
  <ap:DocSecurity>0</ap:DocSecurity>
  <ap:ScaleCrop>false</ap:ScaleCrop>
  <ap:Company>Göteborgs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[möte och nummer]</dc:title>
  <dc:subject/>
  <dc:creator>Microsoft Office-användare</dc:creator>
  <cp:keywords/>
  <cp:lastModifiedBy>GFS Viceordförande</cp:lastModifiedBy>
  <cp:revision>15</cp:revision>
  <cp:lastPrinted>2021-01-04T12:09:00Z</cp:lastPrinted>
  <dcterms:created xsi:type="dcterms:W3CDTF">2021-04-06T07:31:00Z</dcterms:created>
  <dcterms:modified xsi:type="dcterms:W3CDTF">2022-05-12T07:55:09Z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0x010100633633498FD08D4D833188A15FC457D0</vt:lpwstr>
  </property>
  <property fmtid="{D5CDD505-2E9C-101B-9397-08002B2CF9AE}" pid="3" name="Order">
    <vt:r8>49200</vt:r8>
  </property>
</Properties>
</file>